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AA" w:rsidRDefault="00D36487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3F1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5680" behindDoc="0" locked="0" layoutInCell="1" allowOverlap="1" wp14:anchorId="667114E0" wp14:editId="1B3AB2BD">
            <wp:simplePos x="0" y="0"/>
            <wp:positionH relativeFrom="column">
              <wp:posOffset>5357495</wp:posOffset>
            </wp:positionH>
            <wp:positionV relativeFrom="paragraph">
              <wp:posOffset>13970</wp:posOffset>
            </wp:positionV>
            <wp:extent cx="1066800" cy="1066800"/>
            <wp:effectExtent l="0" t="0" r="0" b="0"/>
            <wp:wrapNone/>
            <wp:docPr id="7" name="Resim 7" descr="http://proje.akdeniz.edu.tr/yeniweb/bim/logo/fakulteler/ziraat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je.akdeniz.edu.tr/yeniweb/bim/logo/fakulteler/ziraatf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3F1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4656" behindDoc="0" locked="0" layoutInCell="1" allowOverlap="1" wp14:anchorId="650CC4E1" wp14:editId="35E9E74C">
            <wp:simplePos x="0" y="0"/>
            <wp:positionH relativeFrom="column">
              <wp:posOffset>-538480</wp:posOffset>
            </wp:positionH>
            <wp:positionV relativeFrom="paragraph">
              <wp:posOffset>13970</wp:posOffset>
            </wp:positionV>
            <wp:extent cx="987425" cy="981075"/>
            <wp:effectExtent l="0" t="0" r="0" b="0"/>
            <wp:wrapNone/>
            <wp:docPr id="2" name="Resim 2" descr="http://ilbap.meb.k12.tr/meb_iys_dosyalar/07/01/123908/resimler/2015_10/23121659_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bap.meb.k12.tr/meb_iys_dosyalar/07/01/123908/resimler/2015_10/23121659_a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075" w:rsidRDefault="00A32075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075" w:rsidRDefault="00A32075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075" w:rsidRDefault="00A32075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87" w:rsidRDefault="00D36487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87" w:rsidRDefault="00D36487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EE8" w:rsidRPr="00B07F9B" w:rsidRDefault="00004DDA" w:rsidP="00AE5EE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6E2AB9" w:rsidRDefault="005D7CC8" w:rsidP="00A571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F9B">
        <w:rPr>
          <w:rFonts w:ascii="Times New Roman" w:eastAsia="Times New Roman" w:hAnsi="Times New Roman" w:cs="Times New Roman"/>
          <w:b/>
          <w:sz w:val="24"/>
          <w:szCs w:val="24"/>
        </w:rPr>
        <w:t>ANTALYA İL MİLLİ EĞİTİM MÜDÜRLÜĞÜ</w:t>
      </w:r>
      <w:r w:rsidR="00A57144" w:rsidRPr="00B07F9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8602B">
        <w:rPr>
          <w:rFonts w:ascii="Times New Roman" w:eastAsia="Times New Roman" w:hAnsi="Times New Roman" w:cs="Times New Roman"/>
          <w:b/>
          <w:sz w:val="24"/>
          <w:szCs w:val="24"/>
        </w:rPr>
        <w:t xml:space="preserve">AKDENİZ ÜNİVERSİTESİ FEN FAKÜLTESİ </w:t>
      </w:r>
      <w:r w:rsidR="00880486">
        <w:rPr>
          <w:rFonts w:ascii="Times New Roman" w:eastAsia="Times New Roman" w:hAnsi="Times New Roman" w:cs="Times New Roman"/>
          <w:b/>
          <w:sz w:val="24"/>
          <w:szCs w:val="24"/>
        </w:rPr>
        <w:t xml:space="preserve">VE </w:t>
      </w:r>
      <w:r w:rsidR="00B64778">
        <w:rPr>
          <w:rFonts w:ascii="Times New Roman" w:eastAsia="Times New Roman" w:hAnsi="Times New Roman" w:cs="Times New Roman"/>
          <w:b/>
          <w:sz w:val="24"/>
          <w:szCs w:val="24"/>
        </w:rPr>
        <w:t xml:space="preserve">EDEBİYAT FAKÜLTESİ </w:t>
      </w:r>
      <w:r w:rsidR="0068602B">
        <w:rPr>
          <w:rFonts w:ascii="Times New Roman" w:eastAsia="Times New Roman" w:hAnsi="Times New Roman" w:cs="Times New Roman"/>
          <w:b/>
          <w:sz w:val="24"/>
          <w:szCs w:val="24"/>
        </w:rPr>
        <w:t xml:space="preserve">İŞBİRLİĞİNDE </w:t>
      </w:r>
      <w:r w:rsid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LİSE ÖĞRENCİLERİ BİLİM PROJELERİ </w:t>
      </w:r>
      <w:r w:rsidR="00CA5969">
        <w:rPr>
          <w:rFonts w:ascii="Times New Roman" w:eastAsia="Times New Roman" w:hAnsi="Times New Roman" w:cs="Times New Roman"/>
          <w:b/>
          <w:sz w:val="24"/>
          <w:szCs w:val="24"/>
        </w:rPr>
        <w:t>YARIŞMASI</w:t>
      </w:r>
      <w:r w:rsidR="00035B59">
        <w:rPr>
          <w:rFonts w:ascii="Times New Roman" w:eastAsia="Times New Roman" w:hAnsi="Times New Roman" w:cs="Times New Roman"/>
          <w:b/>
          <w:sz w:val="24"/>
          <w:szCs w:val="24"/>
        </w:rPr>
        <w:t xml:space="preserve"> TOPLANTI TUTANAĞI</w:t>
      </w:r>
    </w:p>
    <w:p w:rsidR="00035B59" w:rsidRDefault="00035B59" w:rsidP="00A571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B59" w:rsidRDefault="00035B59" w:rsidP="00A571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B59" w:rsidRDefault="00035B59" w:rsidP="00035B59">
      <w:pPr>
        <w:spacing w:after="0" w:line="264" w:lineRule="auto"/>
        <w:ind w:left="3544" w:hanging="35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TOPLANTI KONUSU</w:t>
      </w:r>
      <w:r>
        <w:rPr>
          <w:rFonts w:ascii="Times New Roman" w:eastAsia="Times New Roman" w:hAnsi="Times New Roman" w:cs="Times New Roman"/>
          <w:b/>
        </w:rPr>
        <w:tab/>
      </w:r>
      <w:r w:rsidRPr="000577AB">
        <w:rPr>
          <w:rFonts w:ascii="Times New Roman" w:eastAsia="Times New Roman" w:hAnsi="Times New Roman" w:cs="Times New Roman"/>
          <w:b/>
        </w:rPr>
        <w:t>:</w:t>
      </w:r>
      <w:r w:rsidRPr="00035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7F9B">
        <w:rPr>
          <w:rFonts w:ascii="Times New Roman" w:eastAsia="Times New Roman" w:hAnsi="Times New Roman" w:cs="Times New Roman"/>
          <w:b/>
          <w:sz w:val="24"/>
          <w:szCs w:val="24"/>
        </w:rPr>
        <w:t>ANT</w:t>
      </w:r>
      <w:r w:rsidR="00D36487">
        <w:rPr>
          <w:rFonts w:ascii="Times New Roman" w:eastAsia="Times New Roman" w:hAnsi="Times New Roman" w:cs="Times New Roman"/>
          <w:b/>
          <w:sz w:val="24"/>
          <w:szCs w:val="24"/>
        </w:rPr>
        <w:t xml:space="preserve">ALYA İL MİLLİ EĞİTİM </w:t>
      </w:r>
      <w:proofErr w:type="gramStart"/>
      <w:r w:rsidR="00D36487">
        <w:rPr>
          <w:rFonts w:ascii="Times New Roman" w:eastAsia="Times New Roman" w:hAnsi="Times New Roman" w:cs="Times New Roman"/>
          <w:b/>
          <w:sz w:val="24"/>
          <w:szCs w:val="24"/>
        </w:rPr>
        <w:t>MÜDÜRLÜĞÜ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E21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="007A08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E69D0">
        <w:rPr>
          <w:rFonts w:ascii="Times New Roman" w:eastAsia="Times New Roman" w:hAnsi="Times New Roman" w:cs="Times New Roman"/>
          <w:b/>
          <w:sz w:val="24"/>
          <w:szCs w:val="24"/>
        </w:rPr>
        <w:t xml:space="preserve">LİSE ÖĞRENCİLERİ BİLİM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</w:t>
      </w:r>
      <w:r w:rsidR="00AE69D0">
        <w:rPr>
          <w:rFonts w:ascii="Times New Roman" w:eastAsia="Times New Roman" w:hAnsi="Times New Roman" w:cs="Times New Roman"/>
          <w:b/>
          <w:sz w:val="24"/>
          <w:szCs w:val="24"/>
        </w:rPr>
        <w:t>LERİ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YARIŞMASI</w:t>
      </w:r>
    </w:p>
    <w:p w:rsidR="00035B59" w:rsidRDefault="00035B59" w:rsidP="00035B59">
      <w:pPr>
        <w:spacing w:after="0" w:line="264" w:lineRule="auto"/>
        <w:rPr>
          <w:rFonts w:ascii="Times New Roman" w:eastAsia="Times New Roman" w:hAnsi="Times New Roman" w:cs="Times New Roman"/>
          <w:b/>
        </w:rPr>
      </w:pPr>
    </w:p>
    <w:p w:rsidR="00035B59" w:rsidRPr="000577AB" w:rsidRDefault="00035B59" w:rsidP="00035B59">
      <w:pPr>
        <w:spacing w:after="0" w:line="264" w:lineRule="auto"/>
        <w:ind w:left="3540" w:hanging="3540"/>
        <w:jc w:val="both"/>
        <w:rPr>
          <w:rFonts w:ascii="Times New Roman" w:eastAsia="Times New Roman" w:hAnsi="Times New Roman" w:cs="Times New Roman"/>
          <w:b/>
        </w:rPr>
      </w:pPr>
      <w:r w:rsidRPr="000577AB">
        <w:rPr>
          <w:rFonts w:ascii="Times New Roman" w:eastAsia="Times New Roman" w:hAnsi="Times New Roman" w:cs="Times New Roman"/>
          <w:b/>
        </w:rPr>
        <w:t>TOPLANTI YERİ</w:t>
      </w:r>
      <w:r w:rsidRPr="000577AB">
        <w:rPr>
          <w:rFonts w:ascii="Times New Roman" w:eastAsia="Times New Roman" w:hAnsi="Times New Roman" w:cs="Times New Roman"/>
          <w:b/>
        </w:rPr>
        <w:tab/>
        <w:t>:</w:t>
      </w:r>
      <w:r w:rsidR="000338B6">
        <w:rPr>
          <w:rFonts w:ascii="Times New Roman" w:eastAsia="Times New Roman" w:hAnsi="Times New Roman" w:cs="Times New Roman"/>
          <w:b/>
        </w:rPr>
        <w:t xml:space="preserve">A.Ü. </w:t>
      </w:r>
      <w:proofErr w:type="gramStart"/>
      <w:r w:rsidR="000338B6">
        <w:rPr>
          <w:rFonts w:ascii="Times New Roman" w:eastAsia="Times New Roman" w:hAnsi="Times New Roman" w:cs="Times New Roman"/>
          <w:b/>
        </w:rPr>
        <w:t>FEN  FAKÜLTESİ</w:t>
      </w:r>
      <w:proofErr w:type="gramEnd"/>
      <w:r w:rsidR="009F11EA">
        <w:rPr>
          <w:rFonts w:ascii="Times New Roman" w:eastAsia="Times New Roman" w:hAnsi="Times New Roman" w:cs="Times New Roman"/>
          <w:b/>
        </w:rPr>
        <w:t xml:space="preserve"> </w:t>
      </w:r>
      <w:r w:rsidR="00D0527D">
        <w:rPr>
          <w:rFonts w:ascii="Times New Roman" w:eastAsia="Times New Roman" w:hAnsi="Times New Roman" w:cs="Times New Roman"/>
          <w:b/>
        </w:rPr>
        <w:t>TOPLANTI SALONU</w:t>
      </w:r>
    </w:p>
    <w:p w:rsidR="00035B59" w:rsidRPr="000577AB" w:rsidRDefault="00035B59" w:rsidP="00035B59">
      <w:pPr>
        <w:spacing w:after="0" w:line="264" w:lineRule="auto"/>
        <w:rPr>
          <w:rFonts w:ascii="Times New Roman" w:eastAsia="Times New Roman" w:hAnsi="Times New Roman" w:cs="Times New Roman"/>
          <w:b/>
        </w:rPr>
      </w:pPr>
    </w:p>
    <w:p w:rsidR="00035B59" w:rsidRDefault="00035B59" w:rsidP="00035B59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0577AB">
        <w:rPr>
          <w:rFonts w:ascii="Times New Roman" w:eastAsia="Times New Roman" w:hAnsi="Times New Roman" w:cs="Times New Roman"/>
          <w:b/>
        </w:rPr>
        <w:t>TOPLANTI TARİHİ VE SAATİ</w:t>
      </w:r>
      <w:r w:rsidRPr="000577AB">
        <w:rPr>
          <w:rFonts w:ascii="Times New Roman" w:eastAsia="Times New Roman" w:hAnsi="Times New Roman" w:cs="Times New Roman"/>
          <w:b/>
        </w:rPr>
        <w:tab/>
      </w:r>
      <w:r w:rsidRPr="008C4214">
        <w:rPr>
          <w:rFonts w:ascii="Times New Roman" w:eastAsia="Times New Roman" w:hAnsi="Times New Roman" w:cs="Times New Roman"/>
          <w:b/>
        </w:rPr>
        <w:t xml:space="preserve">: </w:t>
      </w:r>
      <w:proofErr w:type="gramStart"/>
      <w:r w:rsidR="001171A7">
        <w:rPr>
          <w:rFonts w:ascii="Times New Roman" w:eastAsia="Times New Roman" w:hAnsi="Times New Roman" w:cs="Times New Roman"/>
          <w:b/>
        </w:rPr>
        <w:t>18</w:t>
      </w:r>
      <w:r w:rsidR="00AE69D0">
        <w:rPr>
          <w:rFonts w:ascii="Times New Roman" w:eastAsia="Times New Roman" w:hAnsi="Times New Roman" w:cs="Times New Roman"/>
          <w:b/>
        </w:rPr>
        <w:t>/12/2019</w:t>
      </w:r>
      <w:proofErr w:type="gramEnd"/>
      <w:r w:rsidR="001171A7">
        <w:rPr>
          <w:rFonts w:ascii="Times New Roman" w:eastAsia="Times New Roman" w:hAnsi="Times New Roman" w:cs="Times New Roman"/>
          <w:b/>
        </w:rPr>
        <w:t>----11:00</w:t>
      </w:r>
    </w:p>
    <w:p w:rsidR="00D36487" w:rsidRDefault="00D36487" w:rsidP="00035B59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3D61" w:rsidRPr="000577AB" w:rsidRDefault="00D36487" w:rsidP="00035B59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302CC8" w:rsidRPr="005B41A0" w:rsidRDefault="00EC7BBD" w:rsidP="006E7962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Müdürlüğümüz ve</w:t>
      </w:r>
      <w:r w:rsidR="006E2AB9" w:rsidRP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 Akdeniz Üniversitesi Fen Fakültesi</w:t>
      </w:r>
      <w:r w:rsidR="00AE69D0" w:rsidRP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 ve Edebiyat </w:t>
      </w:r>
      <w:proofErr w:type="gramStart"/>
      <w:r w:rsidR="00AE69D0" w:rsidRP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Fakültesi </w:t>
      </w:r>
      <w:r w:rsidR="006E2AB9" w:rsidRP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 işbirliğinde</w:t>
      </w:r>
      <w:proofErr w:type="gramEnd"/>
      <w:r w:rsidR="00D36487" w:rsidRPr="005B4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6487" w:rsidRDefault="00D36487" w:rsidP="00D36487">
      <w:pPr>
        <w:spacing w:after="0" w:line="264" w:lineRule="auto"/>
        <w:ind w:left="3544" w:hanging="3544"/>
        <w:rPr>
          <w:rFonts w:ascii="Times New Roman" w:eastAsia="Times New Roman" w:hAnsi="Times New Roman" w:cs="Times New Roman"/>
          <w:b/>
        </w:rPr>
      </w:pPr>
      <w:r w:rsidRPr="00B07F9B">
        <w:rPr>
          <w:rFonts w:ascii="Times New Roman" w:eastAsia="Times New Roman" w:hAnsi="Times New Roman" w:cs="Times New Roman"/>
          <w:b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ALYA İL MİLLİ EĞİTİM MÜDÜRLÜĞÜ 4.LİSE ÖĞRENCİLERİ BİLİM </w:t>
      </w:r>
    </w:p>
    <w:p w:rsidR="00CA29D5" w:rsidRDefault="00CA29D5" w:rsidP="00CA29D5">
      <w:pPr>
        <w:spacing w:after="0" w:line="264" w:lineRule="auto"/>
        <w:ind w:left="3544" w:hanging="35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PROJELERİ YARIŞMASI DÜZENLENMESİ</w:t>
      </w:r>
    </w:p>
    <w:p w:rsidR="00D36487" w:rsidRDefault="00D36487" w:rsidP="006E7962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962" w:rsidRDefault="001B6B08" w:rsidP="00302CC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35A">
        <w:rPr>
          <w:rFonts w:ascii="Times New Roman" w:eastAsia="Times New Roman" w:hAnsi="Times New Roman" w:cs="Times New Roman"/>
          <w:b/>
          <w:sz w:val="24"/>
          <w:szCs w:val="24"/>
        </w:rPr>
        <w:t xml:space="preserve">Konusunda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toplantıya katılanlar,</w:t>
      </w:r>
    </w:p>
    <w:p w:rsidR="00D023BE" w:rsidRDefault="00D023BE" w:rsidP="006E7962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3BE" w:rsidRPr="00587F06" w:rsidRDefault="001B6B08" w:rsidP="006E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06">
        <w:rPr>
          <w:rFonts w:ascii="Times New Roman" w:hAnsi="Times New Roman" w:cs="Times New Roman"/>
          <w:b/>
          <w:sz w:val="24"/>
          <w:szCs w:val="24"/>
        </w:rPr>
        <w:t>Mehmet KARAKAŞ,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06" w:rsidRPr="00587F06">
        <w:rPr>
          <w:b/>
          <w:sz w:val="24"/>
          <w:szCs w:val="24"/>
        </w:rPr>
        <w:t xml:space="preserve">Prof. Dr. Erol </w:t>
      </w:r>
      <w:proofErr w:type="gramStart"/>
      <w:r w:rsidR="00587F06" w:rsidRPr="00587F06">
        <w:rPr>
          <w:b/>
          <w:sz w:val="24"/>
          <w:szCs w:val="24"/>
        </w:rPr>
        <w:t>GÜRPINAR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06">
        <w:rPr>
          <w:rFonts w:ascii="Times New Roman" w:hAnsi="Times New Roman" w:cs="Times New Roman"/>
          <w:b/>
          <w:sz w:val="24"/>
          <w:szCs w:val="24"/>
        </w:rPr>
        <w:t>,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F06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proofErr w:type="gramEnd"/>
      <w:r w:rsidRPr="00587F06">
        <w:rPr>
          <w:rFonts w:ascii="Times New Roman" w:hAnsi="Times New Roman" w:cs="Times New Roman"/>
          <w:b/>
          <w:sz w:val="24"/>
          <w:szCs w:val="24"/>
        </w:rPr>
        <w:t>.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06">
        <w:rPr>
          <w:rFonts w:ascii="Times New Roman" w:hAnsi="Times New Roman" w:cs="Times New Roman"/>
          <w:b/>
          <w:sz w:val="24"/>
          <w:szCs w:val="24"/>
        </w:rPr>
        <w:t>Mustafa ÖZDEMİR,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Doç. Dr. Murat AKARSU, Doç. Dr. Edip BAYRAM, Doç. Dr. Nesrin TUTAŞ, Dr. </w:t>
      </w:r>
      <w:proofErr w:type="spell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>. Ü</w:t>
      </w:r>
      <w:r w:rsidR="00740D15">
        <w:rPr>
          <w:rFonts w:ascii="Times New Roman" w:hAnsi="Times New Roman" w:cs="Times New Roman"/>
          <w:b/>
          <w:sz w:val="24"/>
          <w:szCs w:val="24"/>
        </w:rPr>
        <w:t>yesi</w:t>
      </w:r>
      <w:r w:rsidR="00B2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Mutlu </w:t>
      </w:r>
      <w:proofErr w:type="gram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GÜLOĞLU ,Dr.</w:t>
      </w:r>
      <w:proofErr w:type="gramEnd"/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3CB6" w:rsidRPr="00587F0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8F3CB6" w:rsidRPr="00587F06">
        <w:rPr>
          <w:rFonts w:ascii="Times New Roman" w:hAnsi="Times New Roman" w:cs="Times New Roman"/>
          <w:b/>
          <w:sz w:val="24"/>
          <w:szCs w:val="24"/>
        </w:rPr>
        <w:t>. Üyesi Ayşe YILMAZ CEYLAN</w:t>
      </w:r>
      <w:r w:rsidR="00D023BE" w:rsidRPr="00587F06">
        <w:rPr>
          <w:rFonts w:ascii="Times New Roman" w:hAnsi="Times New Roman" w:cs="Times New Roman"/>
          <w:b/>
          <w:sz w:val="24"/>
          <w:szCs w:val="24"/>
        </w:rPr>
        <w:t>,</w:t>
      </w:r>
      <w:r w:rsidR="006E1926" w:rsidRPr="006E1926">
        <w:t xml:space="preserve"> </w:t>
      </w:r>
      <w:proofErr w:type="spellStart"/>
      <w:r w:rsidR="006E1926" w:rsidRPr="006E1926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6E1926" w:rsidRPr="006E1926">
        <w:rPr>
          <w:rFonts w:ascii="Times New Roman" w:hAnsi="Times New Roman" w:cs="Times New Roman"/>
          <w:b/>
          <w:sz w:val="24"/>
          <w:szCs w:val="24"/>
        </w:rPr>
        <w:t>. Orhan Bayrak</w:t>
      </w:r>
      <w:r w:rsidR="006E1926">
        <w:rPr>
          <w:rFonts w:ascii="Times New Roman" w:hAnsi="Times New Roman" w:cs="Times New Roman"/>
          <w:b/>
          <w:sz w:val="24"/>
          <w:szCs w:val="24"/>
        </w:rPr>
        <w:t>,</w:t>
      </w:r>
      <w:r w:rsidR="00740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D15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="00740D15">
        <w:rPr>
          <w:rFonts w:ascii="Times New Roman" w:hAnsi="Times New Roman" w:cs="Times New Roman"/>
          <w:b/>
          <w:sz w:val="24"/>
          <w:szCs w:val="24"/>
        </w:rPr>
        <w:t xml:space="preserve">. Mesut </w:t>
      </w:r>
      <w:proofErr w:type="spellStart"/>
      <w:proofErr w:type="gramStart"/>
      <w:r w:rsidR="00740D15">
        <w:rPr>
          <w:rFonts w:ascii="Times New Roman" w:hAnsi="Times New Roman" w:cs="Times New Roman"/>
          <w:b/>
          <w:sz w:val="24"/>
          <w:szCs w:val="24"/>
        </w:rPr>
        <w:t>Karakoç,</w:t>
      </w:r>
      <w:r w:rsidR="00D023BE" w:rsidRPr="00587F06">
        <w:rPr>
          <w:rFonts w:ascii="Times New Roman" w:hAnsi="Times New Roman" w:cs="Times New Roman"/>
          <w:b/>
          <w:sz w:val="24"/>
          <w:szCs w:val="24"/>
        </w:rPr>
        <w:t>Doç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 Dr. Melike Behiye YÜCEL,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>. Esra AYDEMİR ,</w:t>
      </w:r>
      <w:proofErr w:type="spell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 Orhan ÜNAL ,</w:t>
      </w:r>
      <w:proofErr w:type="spell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 Nehir KAYMAK ,</w:t>
      </w:r>
      <w:proofErr w:type="spell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Dr.Öğrt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. Üyesi Nusret </w:t>
      </w:r>
      <w:proofErr w:type="gram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DEMİR ,Doç.</w:t>
      </w:r>
      <w:proofErr w:type="gramEnd"/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 Dr. Timur ŞAHİN ,</w:t>
      </w:r>
      <w:proofErr w:type="spellStart"/>
      <w:r w:rsidR="00D023BE" w:rsidRPr="00587F06">
        <w:rPr>
          <w:rFonts w:ascii="Times New Roman" w:hAnsi="Times New Roman" w:cs="Times New Roman"/>
          <w:b/>
          <w:sz w:val="24"/>
          <w:szCs w:val="24"/>
        </w:rPr>
        <w:t>Dr.Öğrt</w:t>
      </w:r>
      <w:proofErr w:type="spellEnd"/>
      <w:r w:rsidR="00D023BE" w:rsidRPr="00587F06">
        <w:rPr>
          <w:rFonts w:ascii="Times New Roman" w:hAnsi="Times New Roman" w:cs="Times New Roman"/>
          <w:b/>
          <w:sz w:val="24"/>
          <w:szCs w:val="24"/>
        </w:rPr>
        <w:t xml:space="preserve">. Üyesi Burçin </w:t>
      </w:r>
      <w:r w:rsidR="00C851AC" w:rsidRPr="00587F06">
        <w:rPr>
          <w:rFonts w:ascii="Times New Roman" w:hAnsi="Times New Roman" w:cs="Times New Roman"/>
          <w:b/>
          <w:sz w:val="24"/>
          <w:szCs w:val="24"/>
        </w:rPr>
        <w:t>DÖNMEZ,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AC" w:rsidRPr="00587F06">
        <w:rPr>
          <w:rFonts w:ascii="Times New Roman" w:hAnsi="Times New Roman" w:cs="Times New Roman"/>
          <w:b/>
          <w:sz w:val="24"/>
          <w:szCs w:val="24"/>
        </w:rPr>
        <w:t>Nesrin HÜLÜR,</w:t>
      </w:r>
      <w:r w:rsidR="008F3CB6" w:rsidRPr="0058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06">
        <w:rPr>
          <w:rFonts w:ascii="Times New Roman" w:hAnsi="Times New Roman" w:cs="Times New Roman"/>
          <w:b/>
          <w:sz w:val="24"/>
          <w:szCs w:val="24"/>
        </w:rPr>
        <w:t>Veli KILIÇ</w:t>
      </w:r>
    </w:p>
    <w:p w:rsidR="00176B06" w:rsidRDefault="00176B06" w:rsidP="006E7962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87" w:rsidRDefault="002F3A1F" w:rsidP="00D36487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D36487" w:rsidRPr="00D36487">
        <w:rPr>
          <w:rFonts w:ascii="Times New Roman" w:eastAsia="Times New Roman" w:hAnsi="Times New Roman" w:cs="Times New Roman"/>
          <w:b/>
        </w:rPr>
        <w:t xml:space="preserve"> İlimiz eğitim faaliyetlerinin daha </w:t>
      </w:r>
      <w:proofErr w:type="spellStart"/>
      <w:r w:rsidR="00D36487" w:rsidRPr="00D36487">
        <w:rPr>
          <w:rFonts w:ascii="Times New Roman" w:eastAsia="Times New Roman" w:hAnsi="Times New Roman" w:cs="Times New Roman"/>
          <w:b/>
        </w:rPr>
        <w:t>vizyoner</w:t>
      </w:r>
      <w:proofErr w:type="spellEnd"/>
      <w:r w:rsidR="00D36487" w:rsidRPr="00D36487">
        <w:rPr>
          <w:rFonts w:ascii="Times New Roman" w:eastAsia="Times New Roman" w:hAnsi="Times New Roman" w:cs="Times New Roman"/>
          <w:b/>
        </w:rPr>
        <w:t xml:space="preserve"> bir yapıya kavuşturulması, çocuklarımıza ve gençlerimize bilimin sevdirilmesi, bilimsel düşüncenin öneminin kavratılm</w:t>
      </w:r>
      <w:r w:rsidR="00D36487">
        <w:rPr>
          <w:rFonts w:ascii="Times New Roman" w:eastAsia="Times New Roman" w:hAnsi="Times New Roman" w:cs="Times New Roman"/>
          <w:b/>
        </w:rPr>
        <w:t>ası  bakımından, Müdürlüğümüz -</w:t>
      </w:r>
      <w:r w:rsidR="00D36487" w:rsidRPr="00D36487">
        <w:rPr>
          <w:rFonts w:ascii="Times New Roman" w:eastAsia="Times New Roman" w:hAnsi="Times New Roman" w:cs="Times New Roman"/>
          <w:b/>
        </w:rPr>
        <w:t xml:space="preserve"> Akdeniz Üniversitesi Fen Fakültesi </w:t>
      </w:r>
      <w:r w:rsidR="00D36487">
        <w:rPr>
          <w:rFonts w:ascii="Times New Roman" w:eastAsia="Times New Roman" w:hAnsi="Times New Roman" w:cs="Times New Roman"/>
          <w:b/>
        </w:rPr>
        <w:t xml:space="preserve">ve Edebiyat Fakültesi </w:t>
      </w:r>
      <w:r w:rsidR="00D36487" w:rsidRPr="00D36487">
        <w:rPr>
          <w:rFonts w:ascii="Times New Roman" w:eastAsia="Times New Roman" w:hAnsi="Times New Roman" w:cs="Times New Roman"/>
          <w:b/>
        </w:rPr>
        <w:t>işbirliğinde, Matematik, Fizik, Kimya, Biyoloji ve Teknoloji</w:t>
      </w:r>
      <w:r w:rsidR="00CA29D5">
        <w:rPr>
          <w:rFonts w:ascii="Times New Roman" w:eastAsia="Times New Roman" w:hAnsi="Times New Roman" w:cs="Times New Roman"/>
          <w:b/>
        </w:rPr>
        <w:t>k Tasarım</w:t>
      </w:r>
      <w:r w:rsidR="00D36487" w:rsidRPr="00D36487">
        <w:rPr>
          <w:rFonts w:ascii="Times New Roman" w:eastAsia="Times New Roman" w:hAnsi="Times New Roman" w:cs="Times New Roman"/>
          <w:b/>
        </w:rPr>
        <w:t xml:space="preserve"> alanlarını kapsayan ve 2019-2020 Eğitim Öğretim </w:t>
      </w:r>
      <w:proofErr w:type="spellStart"/>
      <w:r w:rsidR="00D36487" w:rsidRPr="00D36487">
        <w:rPr>
          <w:rFonts w:ascii="Times New Roman" w:eastAsia="Times New Roman" w:hAnsi="Times New Roman" w:cs="Times New Roman"/>
          <w:b/>
        </w:rPr>
        <w:t>yılınada</w:t>
      </w:r>
      <w:proofErr w:type="spellEnd"/>
      <w:r w:rsidR="00D36487" w:rsidRPr="00D36487">
        <w:rPr>
          <w:rFonts w:ascii="Times New Roman" w:eastAsia="Times New Roman" w:hAnsi="Times New Roman" w:cs="Times New Roman"/>
          <w:b/>
        </w:rPr>
        <w:t xml:space="preserve"> 4.sü düzenlenecek olan "Lise Öğrencileri Bilim Projeleri </w:t>
      </w:r>
      <w:proofErr w:type="spellStart"/>
      <w:r w:rsidR="00D36487" w:rsidRPr="00D36487">
        <w:rPr>
          <w:rFonts w:ascii="Times New Roman" w:eastAsia="Times New Roman" w:hAnsi="Times New Roman" w:cs="Times New Roman"/>
          <w:b/>
        </w:rPr>
        <w:t>Yarışması"na</w:t>
      </w:r>
      <w:proofErr w:type="spellEnd"/>
      <w:r w:rsidR="00D36487" w:rsidRPr="00D36487">
        <w:rPr>
          <w:rFonts w:ascii="Times New Roman" w:eastAsia="Times New Roman" w:hAnsi="Times New Roman" w:cs="Times New Roman"/>
          <w:b/>
        </w:rPr>
        <w:t xml:space="preserve"> bu yıl itibariyle Tarih, Coğrafya, Sosyoloji, Psik</w:t>
      </w:r>
      <w:r w:rsidR="00D36487">
        <w:rPr>
          <w:rFonts w:ascii="Times New Roman" w:eastAsia="Times New Roman" w:hAnsi="Times New Roman" w:cs="Times New Roman"/>
          <w:b/>
        </w:rPr>
        <w:t xml:space="preserve">oloji, Türk Dili ve </w:t>
      </w:r>
      <w:proofErr w:type="gramStart"/>
      <w:r w:rsidR="00D36487">
        <w:rPr>
          <w:rFonts w:ascii="Times New Roman" w:eastAsia="Times New Roman" w:hAnsi="Times New Roman" w:cs="Times New Roman"/>
          <w:b/>
        </w:rPr>
        <w:t>Edebiyatı ,</w:t>
      </w:r>
      <w:r w:rsidR="00D36487" w:rsidRPr="00D36487">
        <w:rPr>
          <w:rFonts w:ascii="Times New Roman" w:eastAsia="Times New Roman" w:hAnsi="Times New Roman" w:cs="Times New Roman"/>
          <w:b/>
        </w:rPr>
        <w:t xml:space="preserve"> Değerler</w:t>
      </w:r>
      <w:proofErr w:type="gramEnd"/>
      <w:r w:rsidR="00D36487" w:rsidRPr="00D36487">
        <w:rPr>
          <w:rFonts w:ascii="Times New Roman" w:eastAsia="Times New Roman" w:hAnsi="Times New Roman" w:cs="Times New Roman"/>
          <w:b/>
        </w:rPr>
        <w:t xml:space="preserve"> Eğitimi </w:t>
      </w:r>
      <w:r w:rsidR="00CA29D5">
        <w:rPr>
          <w:rFonts w:ascii="Times New Roman" w:eastAsia="Times New Roman" w:hAnsi="Times New Roman" w:cs="Times New Roman"/>
          <w:b/>
        </w:rPr>
        <w:t>ve Y</w:t>
      </w:r>
      <w:r w:rsidR="00D36487">
        <w:rPr>
          <w:rFonts w:ascii="Times New Roman" w:eastAsia="Times New Roman" w:hAnsi="Times New Roman" w:cs="Times New Roman"/>
          <w:b/>
        </w:rPr>
        <w:t xml:space="preserve">azılım </w:t>
      </w:r>
      <w:r w:rsidR="00D36487" w:rsidRPr="00D36487">
        <w:rPr>
          <w:rFonts w:ascii="Times New Roman" w:eastAsia="Times New Roman" w:hAnsi="Times New Roman" w:cs="Times New Roman"/>
          <w:b/>
        </w:rPr>
        <w:t>alanları da  eklenmiştir.</w:t>
      </w:r>
    </w:p>
    <w:p w:rsidR="00D36487" w:rsidRDefault="00D36487" w:rsidP="002F3A1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010" w:rsidRDefault="007319D2" w:rsidP="00FD701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1F">
        <w:rPr>
          <w:rFonts w:ascii="Times New Roman" w:eastAsia="Times New Roman" w:hAnsi="Times New Roman" w:cs="Times New Roman"/>
          <w:sz w:val="24"/>
          <w:szCs w:val="24"/>
        </w:rPr>
        <w:t>Anta</w:t>
      </w:r>
      <w:r w:rsidR="00D36487">
        <w:rPr>
          <w:rFonts w:ascii="Times New Roman" w:eastAsia="Times New Roman" w:hAnsi="Times New Roman" w:cs="Times New Roman"/>
          <w:sz w:val="24"/>
          <w:szCs w:val="24"/>
        </w:rPr>
        <w:t>lya İl Milli Eğitim Müdürlüğü -</w:t>
      </w:r>
      <w:r w:rsidRPr="002F3A1F">
        <w:rPr>
          <w:rFonts w:ascii="Times New Roman" w:eastAsia="Times New Roman" w:hAnsi="Times New Roman" w:cs="Times New Roman"/>
          <w:sz w:val="24"/>
          <w:szCs w:val="24"/>
        </w:rPr>
        <w:t xml:space="preserve"> Akdeniz Üniversitesi Fen Fakültesi </w:t>
      </w:r>
      <w:r w:rsidR="00FD701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D36487">
        <w:rPr>
          <w:rFonts w:ascii="Times New Roman" w:eastAsia="Times New Roman" w:hAnsi="Times New Roman" w:cs="Times New Roman"/>
          <w:sz w:val="24"/>
          <w:szCs w:val="24"/>
        </w:rPr>
        <w:t xml:space="preserve">Edebiyat Fakültesi </w:t>
      </w:r>
      <w:r w:rsidRPr="002F3A1F">
        <w:rPr>
          <w:rFonts w:ascii="Times New Roman" w:eastAsia="Times New Roman" w:hAnsi="Times New Roman" w:cs="Times New Roman"/>
          <w:sz w:val="24"/>
          <w:szCs w:val="24"/>
        </w:rPr>
        <w:t xml:space="preserve">işbirliğinde </w:t>
      </w:r>
      <w:r w:rsidR="00CA5969" w:rsidRPr="002F3A1F">
        <w:rPr>
          <w:rFonts w:ascii="Times New Roman" w:eastAsia="Times New Roman" w:hAnsi="Times New Roman" w:cs="Times New Roman"/>
          <w:sz w:val="24"/>
          <w:szCs w:val="24"/>
        </w:rPr>
        <w:t>icra edilecek olan “</w:t>
      </w:r>
      <w:r w:rsidR="00FD7010">
        <w:rPr>
          <w:rFonts w:ascii="Times New Roman" w:eastAsia="Times New Roman" w:hAnsi="Times New Roman" w:cs="Times New Roman"/>
          <w:b/>
          <w:sz w:val="24"/>
          <w:szCs w:val="24"/>
        </w:rPr>
        <w:t xml:space="preserve">Lise Öğrencileri Bilim </w:t>
      </w:r>
      <w:r w:rsidR="00CA5969" w:rsidRPr="002F3A1F">
        <w:rPr>
          <w:rFonts w:ascii="Times New Roman" w:eastAsia="Times New Roman" w:hAnsi="Times New Roman" w:cs="Times New Roman"/>
          <w:b/>
          <w:sz w:val="24"/>
          <w:szCs w:val="24"/>
        </w:rPr>
        <w:t>Proje</w:t>
      </w:r>
      <w:r w:rsidR="00F635EB">
        <w:rPr>
          <w:rFonts w:ascii="Times New Roman" w:eastAsia="Times New Roman" w:hAnsi="Times New Roman" w:cs="Times New Roman"/>
          <w:b/>
          <w:sz w:val="24"/>
          <w:szCs w:val="24"/>
        </w:rPr>
        <w:t>leri</w:t>
      </w:r>
      <w:r w:rsidR="00CA5969" w:rsidRPr="002F3A1F">
        <w:rPr>
          <w:rFonts w:ascii="Times New Roman" w:eastAsia="Times New Roman" w:hAnsi="Times New Roman" w:cs="Times New Roman"/>
          <w:b/>
          <w:sz w:val="24"/>
          <w:szCs w:val="24"/>
        </w:rPr>
        <w:t xml:space="preserve"> Yarışması”</w:t>
      </w:r>
      <w:r w:rsidRPr="002F3A1F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CA5969" w:rsidRPr="002F3A1F">
        <w:rPr>
          <w:rFonts w:ascii="Times New Roman" w:eastAsia="Times New Roman" w:hAnsi="Times New Roman" w:cs="Times New Roman"/>
          <w:sz w:val="24"/>
          <w:szCs w:val="24"/>
        </w:rPr>
        <w:t>ilgili iş işlemler ile</w:t>
      </w:r>
      <w:r w:rsidRPr="002F3A1F">
        <w:rPr>
          <w:rFonts w:ascii="Times New Roman" w:eastAsia="Times New Roman" w:hAnsi="Times New Roman" w:cs="Times New Roman"/>
          <w:sz w:val="24"/>
          <w:szCs w:val="24"/>
        </w:rPr>
        <w:t xml:space="preserve"> tüm faaliyetler</w:t>
      </w:r>
      <w:r w:rsidR="00CA5969" w:rsidRPr="002F3A1F">
        <w:rPr>
          <w:rFonts w:ascii="Times New Roman" w:eastAsia="Times New Roman" w:hAnsi="Times New Roman" w:cs="Times New Roman"/>
          <w:sz w:val="24"/>
          <w:szCs w:val="24"/>
        </w:rPr>
        <w:t>i yürütmek</w:t>
      </w:r>
      <w:r w:rsidR="005B41A0">
        <w:rPr>
          <w:rFonts w:ascii="Times New Roman" w:eastAsia="Times New Roman" w:hAnsi="Times New Roman" w:cs="Times New Roman"/>
          <w:sz w:val="24"/>
          <w:szCs w:val="24"/>
        </w:rPr>
        <w:t xml:space="preserve"> için</w:t>
      </w:r>
      <w:r w:rsidR="00CA5969" w:rsidRPr="002F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8D0">
        <w:rPr>
          <w:rFonts w:ascii="Times New Roman" w:eastAsia="Times New Roman" w:hAnsi="Times New Roman" w:cs="Times New Roman"/>
          <w:b/>
          <w:sz w:val="24"/>
          <w:szCs w:val="24"/>
        </w:rPr>
        <w:t>Seçici Kurul</w:t>
      </w:r>
      <w:r w:rsidR="00CA5969" w:rsidRPr="002F3A1F">
        <w:rPr>
          <w:rFonts w:ascii="Times New Roman" w:eastAsia="Times New Roman" w:hAnsi="Times New Roman" w:cs="Times New Roman"/>
          <w:sz w:val="24"/>
          <w:szCs w:val="24"/>
        </w:rPr>
        <w:t xml:space="preserve"> oluşturulması,</w:t>
      </w:r>
    </w:p>
    <w:p w:rsidR="00FD7010" w:rsidRDefault="00FD7010" w:rsidP="00FD701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38" w:rsidRPr="008875B1" w:rsidRDefault="00FD7010" w:rsidP="00FD701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2.Oluşturulan </w:t>
      </w:r>
      <w:r w:rsidR="00CA5969" w:rsidRPr="008875B1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38A0" w:rsidRPr="008875B1">
        <w:rPr>
          <w:rFonts w:ascii="Times New Roman" w:eastAsia="Times New Roman" w:hAnsi="Times New Roman" w:cs="Times New Roman"/>
          <w:sz w:val="24"/>
          <w:szCs w:val="24"/>
        </w:rPr>
        <w:t>omisyon</w:t>
      </w:r>
      <w:r w:rsidR="004D36BB" w:rsidRPr="0088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AB9" w:rsidRPr="008875B1">
        <w:rPr>
          <w:rFonts w:ascii="Times New Roman" w:eastAsia="Times New Roman" w:hAnsi="Times New Roman" w:cs="Times New Roman"/>
          <w:sz w:val="24"/>
          <w:szCs w:val="24"/>
        </w:rPr>
        <w:t>için</w:t>
      </w:r>
      <w:r w:rsidR="001C4094" w:rsidRPr="0088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969" w:rsidRPr="008875B1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2AB9" w:rsidRPr="008875B1">
        <w:rPr>
          <w:rFonts w:ascii="Times New Roman" w:eastAsia="Times New Roman" w:hAnsi="Times New Roman" w:cs="Times New Roman"/>
          <w:sz w:val="24"/>
          <w:szCs w:val="24"/>
        </w:rPr>
        <w:t xml:space="preserve">alilik </w:t>
      </w:r>
      <w:r w:rsidR="00CA5969" w:rsidRPr="008875B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E2AB9" w:rsidRPr="008875B1">
        <w:rPr>
          <w:rFonts w:ascii="Times New Roman" w:eastAsia="Times New Roman" w:hAnsi="Times New Roman" w:cs="Times New Roman"/>
          <w:sz w:val="24"/>
          <w:szCs w:val="24"/>
        </w:rPr>
        <w:t>lurunun alınması</w:t>
      </w:r>
      <w:r w:rsidR="00CA5969" w:rsidRPr="008875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6B08" w:rsidRPr="008875B1" w:rsidRDefault="008875B1" w:rsidP="00FD7010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5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1B6B08" w:rsidRPr="008875B1">
        <w:rPr>
          <w:rFonts w:ascii="Times New Roman" w:eastAsia="Times New Roman" w:hAnsi="Times New Roman" w:cs="Times New Roman"/>
          <w:sz w:val="24"/>
          <w:szCs w:val="24"/>
        </w:rPr>
        <w:t>Y</w:t>
      </w:r>
      <w:r w:rsidR="007A28D0" w:rsidRPr="008875B1">
        <w:rPr>
          <w:rFonts w:ascii="Times New Roman" w:eastAsia="Times New Roman" w:hAnsi="Times New Roman" w:cs="Times New Roman"/>
          <w:sz w:val="24"/>
          <w:szCs w:val="24"/>
        </w:rPr>
        <w:t>arışmaya Antalya</w:t>
      </w:r>
      <w:r w:rsidR="001B6B08" w:rsidRPr="008875B1">
        <w:rPr>
          <w:rFonts w:ascii="Times New Roman" w:eastAsia="Times New Roman" w:hAnsi="Times New Roman" w:cs="Times New Roman"/>
          <w:sz w:val="24"/>
          <w:szCs w:val="24"/>
        </w:rPr>
        <w:t xml:space="preserve"> kapsamında tüm Lise ve Dengi okulların çağrılması</w:t>
      </w:r>
    </w:p>
    <w:p w:rsidR="005B41A0" w:rsidRDefault="008875B1" w:rsidP="005B41A0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5B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A0832" w:rsidRPr="008875B1">
        <w:rPr>
          <w:rFonts w:ascii="Times New Roman" w:eastAsia="Times New Roman" w:hAnsi="Times New Roman" w:cs="Times New Roman"/>
          <w:sz w:val="24"/>
          <w:szCs w:val="24"/>
        </w:rPr>
        <w:t>Yarışma takviminin oluşturulması</w:t>
      </w:r>
    </w:p>
    <w:p w:rsidR="00CB55AA" w:rsidRPr="005B41A0" w:rsidRDefault="00CB55AA" w:rsidP="005B41A0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5</w:t>
      </w:r>
      <w:r>
        <w:rPr>
          <w:rFonts w:ascii="Times New Roman" w:eastAsia="Times New Roman" w:hAnsi="Times New Roman" w:cs="Times New Roman"/>
        </w:rPr>
        <w:t>-</w:t>
      </w:r>
      <w:r w:rsidRPr="00302CC8">
        <w:rPr>
          <w:rFonts w:ascii="Times New Roman" w:eastAsia="Times New Roman" w:hAnsi="Times New Roman" w:cs="Times New Roman"/>
        </w:rPr>
        <w:t>Yarışma sonucunda sergilenecek projelerin ve sergi faaliyetlerinin kararlaştırılması, dereceye giren projelerin ödüllendirilmesi, ödüllerin törenle verilmesi.</w:t>
      </w:r>
    </w:p>
    <w:p w:rsidR="00CB55AA" w:rsidRDefault="00CB55AA" w:rsidP="00CB55AA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5AA" w:rsidRPr="008875B1" w:rsidRDefault="00CB55AA" w:rsidP="008875B1">
      <w:pPr>
        <w:tabs>
          <w:tab w:val="left" w:pos="0"/>
        </w:tabs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1959"/>
        <w:gridCol w:w="1380"/>
      </w:tblGrid>
      <w:tr w:rsidR="005D2EA9" w:rsidRPr="006C5C4D" w:rsidTr="008F3CB6">
        <w:trPr>
          <w:trHeight w:hRule="exact" w:val="1094"/>
        </w:trPr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1F" w:rsidRDefault="002F3A1F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5B41A0" w:rsidRDefault="005B41A0" w:rsidP="005B41A0">
            <w:pPr>
              <w:spacing w:after="0" w:line="264" w:lineRule="auto"/>
              <w:ind w:left="3544" w:hanging="35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B07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ALYA İL MİLLİ EĞİTİM MÜDÜRLÜĞÜ 4.LİSE ÖĞRENCİLERİ BİLİM </w:t>
            </w:r>
          </w:p>
          <w:p w:rsidR="005D2EA9" w:rsidRPr="006C5C4D" w:rsidRDefault="005B41A0" w:rsidP="005B41A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PROJELERİ YARIŞMASI</w:t>
            </w:r>
            <w:r w:rsidR="0098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TAKVİMİ</w:t>
            </w:r>
          </w:p>
        </w:tc>
      </w:tr>
      <w:tr w:rsidR="005D2EA9" w:rsidRPr="006C5C4D" w:rsidTr="008F3CB6">
        <w:trPr>
          <w:trHeight w:hRule="exact" w:val="1056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204"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spacing w:val="-1"/>
              </w:rPr>
              <w:t>Proje Başvuruları</w:t>
            </w:r>
            <w:r w:rsidRPr="002F3A1F">
              <w:rPr>
                <w:rFonts w:ascii="Times New Roman" w:hAnsi="Times New Roman" w:cs="Times New Roman"/>
                <w:spacing w:val="2"/>
              </w:rPr>
              <w:t xml:space="preserve"> Başlama</w:t>
            </w:r>
            <w:r w:rsidR="008F3CB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Tarihi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4C32F4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209" w:after="0" w:line="240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5D2EA9" w:rsidRPr="002F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EA9" w:rsidRPr="002F3A1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Mart </w:t>
            </w: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CF69EC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D2EA9" w:rsidRPr="00CF69EC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b/>
              </w:rPr>
            </w:pPr>
            <w:proofErr w:type="gramStart"/>
            <w:r w:rsidRPr="00CF69EC">
              <w:rPr>
                <w:rFonts w:ascii="Times New Roman" w:hAnsi="Times New Roman" w:cs="Times New Roman"/>
                <w:b/>
                <w:bCs/>
              </w:rPr>
              <w:t>09:00</w:t>
            </w:r>
            <w:proofErr w:type="gramEnd"/>
          </w:p>
        </w:tc>
      </w:tr>
      <w:tr w:rsidR="005D2EA9" w:rsidRPr="006C5C4D" w:rsidTr="008F3CB6">
        <w:trPr>
          <w:trHeight w:hRule="exact" w:val="896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spacing w:val="-1"/>
              </w:rPr>
              <w:t>Projelerin</w:t>
            </w:r>
            <w:r w:rsidRPr="002F3A1F">
              <w:rPr>
                <w:rFonts w:ascii="Times New Roman" w:hAnsi="Times New Roman" w:cs="Times New Roman"/>
              </w:rPr>
              <w:t xml:space="preserve"> son </w:t>
            </w:r>
            <w:r w:rsidRPr="002F3A1F">
              <w:rPr>
                <w:rFonts w:ascii="Times New Roman" w:hAnsi="Times New Roman" w:cs="Times New Roman"/>
                <w:spacing w:val="-1"/>
              </w:rPr>
              <w:t>teslim</w:t>
            </w:r>
            <w:r w:rsidRPr="002F3A1F">
              <w:rPr>
                <w:rFonts w:ascii="Times New Roman" w:hAnsi="Times New Roman" w:cs="Times New Roman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tarihi</w:t>
            </w:r>
            <w:r w:rsidR="008F3C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(Elektronik ortamda yapılacaktır)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4412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="005D2EA9" w:rsidRPr="002F3A1F">
              <w:rPr>
                <w:rFonts w:ascii="Times New Roman" w:hAnsi="Times New Roman" w:cs="Times New Roman"/>
                <w:b/>
                <w:bCs/>
                <w:spacing w:val="-1"/>
              </w:rPr>
              <w:t>Nisan</w:t>
            </w:r>
            <w:r w:rsidR="004C32F4"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450"/>
              <w:rPr>
                <w:rFonts w:ascii="Times New Roman" w:hAnsi="Times New Roman" w:cs="Times New Roman"/>
              </w:rPr>
            </w:pPr>
            <w:proofErr w:type="gramStart"/>
            <w:r w:rsidRPr="002F3A1F">
              <w:rPr>
                <w:rFonts w:ascii="Times New Roman" w:hAnsi="Times New Roman" w:cs="Times New Roman"/>
                <w:b/>
                <w:bCs/>
              </w:rPr>
              <w:t>17:00</w:t>
            </w:r>
            <w:proofErr w:type="gramEnd"/>
          </w:p>
        </w:tc>
      </w:tr>
      <w:tr w:rsidR="005D2EA9" w:rsidRPr="006C5C4D" w:rsidTr="008F3CB6">
        <w:trPr>
          <w:trHeight w:hRule="exact" w:val="858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spacing w:val="-1"/>
              </w:rPr>
              <w:t>Proje Değerlendirilmesinin</w:t>
            </w:r>
            <w:r w:rsidRPr="002F3A1F">
              <w:rPr>
                <w:rFonts w:ascii="Times New Roman" w:hAnsi="Times New Roman" w:cs="Times New Roman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Bitişi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4412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5D2EA9" w:rsidRPr="002F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EA9" w:rsidRPr="002F3A1F">
              <w:rPr>
                <w:rFonts w:ascii="Times New Roman" w:hAnsi="Times New Roman" w:cs="Times New Roman"/>
                <w:b/>
                <w:bCs/>
                <w:spacing w:val="-1"/>
              </w:rPr>
              <w:t>Nisan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450"/>
              <w:rPr>
                <w:rFonts w:ascii="Times New Roman" w:hAnsi="Times New Roman" w:cs="Times New Roman"/>
              </w:rPr>
            </w:pPr>
            <w:proofErr w:type="gramStart"/>
            <w:r w:rsidRPr="002F3A1F">
              <w:rPr>
                <w:rFonts w:ascii="Times New Roman" w:hAnsi="Times New Roman" w:cs="Times New Roman"/>
                <w:b/>
                <w:bCs/>
              </w:rPr>
              <w:t>17:00</w:t>
            </w:r>
            <w:proofErr w:type="gramEnd"/>
          </w:p>
        </w:tc>
      </w:tr>
      <w:tr w:rsidR="005D2EA9" w:rsidRPr="006C5C4D" w:rsidTr="008F3CB6">
        <w:trPr>
          <w:trHeight w:hRule="exact" w:val="823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3" w:right="490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spacing w:val="-1"/>
              </w:rPr>
              <w:t>Ön</w:t>
            </w:r>
            <w:r w:rsidRPr="002F3A1F">
              <w:rPr>
                <w:rFonts w:ascii="Times New Roman" w:hAnsi="Times New Roman" w:cs="Times New Roman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 xml:space="preserve">değerlendirme </w:t>
            </w:r>
            <w:r w:rsidRPr="002F3A1F">
              <w:rPr>
                <w:rFonts w:ascii="Times New Roman" w:hAnsi="Times New Roman" w:cs="Times New Roman"/>
              </w:rPr>
              <w:t>sonucunda</w:t>
            </w:r>
            <w:r w:rsidRPr="002F3A1F">
              <w:rPr>
                <w:rFonts w:ascii="Times New Roman" w:hAnsi="Times New Roman" w:cs="Times New Roman"/>
                <w:spacing w:val="-1"/>
              </w:rPr>
              <w:t xml:space="preserve"> sergilenmesi</w:t>
            </w:r>
            <w:r w:rsidRPr="002F3A1F">
              <w:rPr>
                <w:rFonts w:ascii="Times New Roman" w:hAnsi="Times New Roman" w:cs="Times New Roman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uygun</w:t>
            </w:r>
            <w:r w:rsidRPr="002F3A1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görülen</w:t>
            </w:r>
            <w:r w:rsidRPr="002F3A1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projelerin</w:t>
            </w:r>
            <w:r w:rsidRPr="002F3A1F">
              <w:rPr>
                <w:rFonts w:ascii="Times New Roman" w:hAnsi="Times New Roman" w:cs="Times New Roman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çağırılması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ind w:left="238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4412">
              <w:rPr>
                <w:rFonts w:ascii="Times New Roman" w:hAnsi="Times New Roman" w:cs="Times New Roman"/>
                <w:b/>
                <w:bCs/>
                <w:spacing w:val="-1"/>
              </w:rPr>
              <w:t xml:space="preserve">30 Nisan </w:t>
            </w:r>
            <w:r w:rsidR="005D4412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</w:rPr>
            </w:pPr>
          </w:p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proofErr w:type="gramStart"/>
            <w:r w:rsidRPr="002F3A1F">
              <w:rPr>
                <w:rFonts w:ascii="Times New Roman" w:hAnsi="Times New Roman" w:cs="Times New Roman"/>
                <w:b/>
                <w:bCs/>
              </w:rPr>
              <w:t>17:00</w:t>
            </w:r>
            <w:proofErr w:type="gramEnd"/>
          </w:p>
        </w:tc>
      </w:tr>
      <w:tr w:rsidR="005D2EA9" w:rsidRPr="006C5C4D" w:rsidTr="008F3CB6">
        <w:trPr>
          <w:trHeight w:hRule="exact" w:val="866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spacing w:val="-1"/>
              </w:rPr>
              <w:t>Proje Sergi</w:t>
            </w:r>
            <w:r w:rsidRPr="002F3A1F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4412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12-13</w:t>
            </w:r>
            <w:r w:rsidR="005D2EA9" w:rsidRPr="002F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2EA9" w:rsidRPr="002F3A1F">
              <w:rPr>
                <w:rFonts w:ascii="Times New Roman" w:hAnsi="Times New Roman" w:cs="Times New Roman"/>
                <w:b/>
                <w:bCs/>
                <w:spacing w:val="-1"/>
              </w:rPr>
              <w:t>Mayıs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</w:rPr>
            </w:pPr>
          </w:p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proofErr w:type="gramStart"/>
            <w:r w:rsidRPr="002F3A1F">
              <w:rPr>
                <w:rFonts w:ascii="Times New Roman" w:hAnsi="Times New Roman" w:cs="Times New Roman"/>
                <w:b/>
                <w:bCs/>
              </w:rPr>
              <w:t>09:00</w:t>
            </w:r>
            <w:proofErr w:type="gramEnd"/>
            <w:r w:rsidRPr="002F3A1F">
              <w:rPr>
                <w:rFonts w:ascii="Times New Roman" w:hAnsi="Times New Roman" w:cs="Times New Roman"/>
                <w:b/>
                <w:bCs/>
              </w:rPr>
              <w:t>-17:00</w:t>
            </w:r>
          </w:p>
        </w:tc>
      </w:tr>
      <w:tr w:rsidR="005D2EA9" w:rsidRPr="006C5C4D" w:rsidTr="008F3CB6">
        <w:trPr>
          <w:trHeight w:hRule="exact" w:val="86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F3A1F">
              <w:rPr>
                <w:rFonts w:ascii="Times New Roman" w:hAnsi="Times New Roman" w:cs="Times New Roman"/>
                <w:spacing w:val="-1"/>
              </w:rPr>
              <w:t>Ödül</w:t>
            </w:r>
            <w:r w:rsidRPr="002F3A1F">
              <w:rPr>
                <w:rFonts w:ascii="Times New Roman" w:hAnsi="Times New Roman" w:cs="Times New Roman"/>
              </w:rPr>
              <w:t xml:space="preserve"> </w:t>
            </w:r>
            <w:r w:rsidRPr="002F3A1F">
              <w:rPr>
                <w:rFonts w:ascii="Times New Roman" w:hAnsi="Times New Roman" w:cs="Times New Roman"/>
                <w:spacing w:val="-1"/>
              </w:rPr>
              <w:t>Töreni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4412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ind w:left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14</w:t>
            </w:r>
            <w:r w:rsidR="005D2EA9" w:rsidRPr="002F3A1F">
              <w:rPr>
                <w:rFonts w:ascii="Times New Roman" w:hAnsi="Times New Roman" w:cs="Times New Roman"/>
                <w:b/>
                <w:bCs/>
                <w:spacing w:val="-1"/>
              </w:rPr>
              <w:t>-Mayıs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</w:rPr>
            </w:pPr>
          </w:p>
          <w:p w:rsidR="005D2EA9" w:rsidRPr="002F3A1F" w:rsidRDefault="005D2EA9" w:rsidP="005D2E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proofErr w:type="gramStart"/>
            <w:r w:rsidRPr="002F3A1F">
              <w:rPr>
                <w:rFonts w:ascii="Times New Roman" w:hAnsi="Times New Roman" w:cs="Times New Roman"/>
                <w:b/>
                <w:bCs/>
              </w:rPr>
              <w:t>14:00</w:t>
            </w:r>
            <w:proofErr w:type="gramEnd"/>
          </w:p>
        </w:tc>
      </w:tr>
    </w:tbl>
    <w:p w:rsidR="002F3A1F" w:rsidRDefault="002F3A1F" w:rsidP="005D2EA9">
      <w:pPr>
        <w:kinsoku w:val="0"/>
        <w:overflowPunct w:val="0"/>
        <w:autoSpaceDE w:val="0"/>
        <w:autoSpaceDN w:val="0"/>
        <w:adjustRightInd w:val="0"/>
        <w:spacing w:before="107" w:after="0" w:line="275" w:lineRule="auto"/>
        <w:ind w:right="20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F3CB6" w:rsidRDefault="008F3CB6" w:rsidP="005D2EA9">
      <w:pPr>
        <w:kinsoku w:val="0"/>
        <w:overflowPunct w:val="0"/>
        <w:autoSpaceDE w:val="0"/>
        <w:autoSpaceDN w:val="0"/>
        <w:adjustRightInd w:val="0"/>
        <w:spacing w:before="107" w:after="0" w:line="275" w:lineRule="auto"/>
        <w:ind w:right="20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D2EA9" w:rsidRDefault="005D2EA9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1F" w:rsidRDefault="002F3A1F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1F" w:rsidRDefault="002F3A1F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1F" w:rsidRDefault="002F3A1F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1F" w:rsidRDefault="002F3A1F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EC" w:rsidRDefault="00CF69EC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EC" w:rsidRDefault="00CF69EC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9EC" w:rsidRDefault="00CF69EC" w:rsidP="005D2EA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A9" w:rsidRPr="006C5C4D" w:rsidRDefault="005D2EA9" w:rsidP="005D2EA9">
      <w:pPr>
        <w:rPr>
          <w:sz w:val="18"/>
          <w:szCs w:val="18"/>
        </w:rPr>
      </w:pPr>
    </w:p>
    <w:p w:rsidR="000535C5" w:rsidRDefault="000535C5" w:rsidP="00A414E6">
      <w:pPr>
        <w:pStyle w:val="ListeParagraf"/>
        <w:tabs>
          <w:tab w:val="left" w:pos="0"/>
        </w:tabs>
        <w:spacing w:before="120"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63E" w:rsidRDefault="004D0805" w:rsidP="004D0805">
      <w:pPr>
        <w:pStyle w:val="ListeParagraf"/>
        <w:tabs>
          <w:tab w:val="left" w:pos="0"/>
        </w:tabs>
        <w:spacing w:before="120"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49663E" w:rsidRDefault="0049663E" w:rsidP="004D0805">
      <w:pPr>
        <w:pStyle w:val="ListeParagraf"/>
        <w:tabs>
          <w:tab w:val="left" w:pos="0"/>
        </w:tabs>
        <w:spacing w:before="120"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784" w:rsidRDefault="00F30784" w:rsidP="002C6946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84" w:rsidRDefault="00F30784" w:rsidP="002C6946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84" w:rsidRDefault="00F30784" w:rsidP="002C6946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010" w:rsidRDefault="00FD7010" w:rsidP="002C6946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010" w:rsidRDefault="00AC3BC9" w:rsidP="002C6946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F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800" behindDoc="0" locked="0" layoutInCell="1" allowOverlap="1" wp14:anchorId="22665B6C" wp14:editId="4BCDF010">
            <wp:simplePos x="0" y="0"/>
            <wp:positionH relativeFrom="column">
              <wp:posOffset>5295900</wp:posOffset>
            </wp:positionH>
            <wp:positionV relativeFrom="paragraph">
              <wp:posOffset>-10795</wp:posOffset>
            </wp:positionV>
            <wp:extent cx="1066800" cy="1066800"/>
            <wp:effectExtent l="0" t="0" r="0" b="0"/>
            <wp:wrapNone/>
            <wp:docPr id="4" name="Resim 4" descr="http://proje.akdeniz.edu.tr/yeniweb/bim/logo/fakulteler/ziraat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je.akdeniz.edu.tr/yeniweb/bim/logo/fakulteler/ziraatf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3F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 wp14:anchorId="30B4E5F0" wp14:editId="26E5FCEF">
            <wp:simplePos x="0" y="0"/>
            <wp:positionH relativeFrom="column">
              <wp:posOffset>-647700</wp:posOffset>
            </wp:positionH>
            <wp:positionV relativeFrom="paragraph">
              <wp:posOffset>8255</wp:posOffset>
            </wp:positionV>
            <wp:extent cx="987425" cy="981075"/>
            <wp:effectExtent l="0" t="0" r="0" b="0"/>
            <wp:wrapNone/>
            <wp:docPr id="1" name="Resim 1" descr="http://ilbap.meb.k12.tr/meb_iys_dosyalar/07/01/123908/resimler/2015_10/23121659_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bap.meb.k12.tr/meb_iys_dosyalar/07/01/123908/resimler/2015_10/23121659_a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010" w:rsidRDefault="00FD7010" w:rsidP="002C6946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C9" w:rsidRDefault="00AC3BC9" w:rsidP="00AC3BC9">
      <w:pPr>
        <w:spacing w:after="0" w:line="264" w:lineRule="auto"/>
        <w:ind w:left="3544" w:hanging="35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B07F9B">
        <w:rPr>
          <w:rFonts w:ascii="Times New Roman" w:eastAsia="Times New Roman" w:hAnsi="Times New Roman" w:cs="Times New Roman"/>
          <w:b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ALYA İL MİLLİ EĞİTİM MÜDÜRLÜĞÜ</w:t>
      </w:r>
    </w:p>
    <w:p w:rsidR="00AC3BC9" w:rsidRPr="00AC3BC9" w:rsidRDefault="00AC3BC9" w:rsidP="00AC3BC9">
      <w:pPr>
        <w:spacing w:after="0" w:line="264" w:lineRule="auto"/>
        <w:ind w:left="3544" w:hanging="35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4.LİSE ÖĞRENCİLERİ BİLİM </w:t>
      </w:r>
      <w:r w:rsidRPr="00AC3BC9">
        <w:rPr>
          <w:rFonts w:ascii="Times New Roman" w:eastAsia="Times New Roman" w:hAnsi="Times New Roman" w:cs="Times New Roman"/>
          <w:b/>
          <w:sz w:val="24"/>
          <w:szCs w:val="24"/>
        </w:rPr>
        <w:t xml:space="preserve">PROJELERİ YARIŞMASI </w:t>
      </w:r>
    </w:p>
    <w:p w:rsidR="00B75223" w:rsidRPr="00AC3BC9" w:rsidRDefault="00A35176" w:rsidP="00AC3BC9">
      <w:pPr>
        <w:pStyle w:val="ListeParagraf"/>
        <w:tabs>
          <w:tab w:val="left" w:pos="0"/>
        </w:tabs>
        <w:spacing w:before="120"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2FF">
        <w:rPr>
          <w:rFonts w:ascii="Times New Roman" w:hAnsi="Times New Roman" w:cs="Times New Roman"/>
          <w:b/>
          <w:sz w:val="24"/>
          <w:szCs w:val="24"/>
        </w:rPr>
        <w:t xml:space="preserve"> KURALLARI</w:t>
      </w:r>
    </w:p>
    <w:p w:rsidR="008C011D" w:rsidRDefault="008C011D" w:rsidP="008C011D">
      <w:pPr>
        <w:tabs>
          <w:tab w:val="left" w:pos="0"/>
        </w:tabs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23" w:rsidRDefault="00B75223" w:rsidP="00B7522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642FF">
        <w:rPr>
          <w:rFonts w:ascii="Times New Roman" w:hAnsi="Times New Roman" w:cs="Times New Roman"/>
        </w:rPr>
        <w:t xml:space="preserve">Antalya İl Milli Eğitim Müdürlüğü Koordinatörlüğünde ve Akdeniz Üniversitesi Fen Fakültesi </w:t>
      </w:r>
      <w:r w:rsidR="004D6195">
        <w:rPr>
          <w:rFonts w:ascii="Times New Roman" w:hAnsi="Times New Roman" w:cs="Times New Roman"/>
        </w:rPr>
        <w:t xml:space="preserve">ve Edebiyat Fakültesi </w:t>
      </w:r>
      <w:r>
        <w:rPr>
          <w:rFonts w:ascii="Times New Roman" w:hAnsi="Times New Roman" w:cs="Times New Roman"/>
        </w:rPr>
        <w:t>Bilimsel Danışmanlığında</w:t>
      </w:r>
      <w:r w:rsidRPr="007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Antalya ili sınırları içinde </w:t>
      </w:r>
      <w:r w:rsidRPr="007642FF">
        <w:rPr>
          <w:rFonts w:ascii="Times New Roman" w:hAnsi="Times New Roman" w:cs="Times New Roman"/>
        </w:rPr>
        <w:t>lise öğrenimine devam etmekte olan</w:t>
      </w:r>
      <w:r w:rsidR="00FC7C3C">
        <w:rPr>
          <w:rFonts w:ascii="Times New Roman" w:hAnsi="Times New Roman" w:cs="Times New Roman"/>
        </w:rPr>
        <w:t xml:space="preserve"> Lise</w:t>
      </w:r>
      <w:r w:rsidRPr="007642FF">
        <w:rPr>
          <w:rFonts w:ascii="Times New Roman" w:hAnsi="Times New Roman" w:cs="Times New Roman"/>
        </w:rPr>
        <w:t xml:space="preserve"> </w:t>
      </w:r>
      <w:proofErr w:type="gramStart"/>
      <w:r w:rsidRPr="007642FF">
        <w:rPr>
          <w:rFonts w:ascii="Times New Roman" w:hAnsi="Times New Roman" w:cs="Times New Roman"/>
        </w:rPr>
        <w:t>öğrencileri</w:t>
      </w:r>
      <w:r w:rsidR="00FC7C3C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 xml:space="preserve"> yönelik</w:t>
      </w:r>
      <w:proofErr w:type="gramEnd"/>
      <w:r>
        <w:rPr>
          <w:rFonts w:ascii="Times New Roman" w:hAnsi="Times New Roman" w:cs="Times New Roman"/>
        </w:rPr>
        <w:t xml:space="preserve"> olarak </w:t>
      </w:r>
      <w:r w:rsidR="00612FCD">
        <w:rPr>
          <w:rFonts w:ascii="Times New Roman" w:hAnsi="Times New Roman" w:cs="Times New Roman"/>
          <w:b/>
        </w:rPr>
        <w:t>12-14</w:t>
      </w:r>
      <w:r w:rsidR="009041E3">
        <w:rPr>
          <w:rFonts w:ascii="Times New Roman" w:hAnsi="Times New Roman" w:cs="Times New Roman"/>
        </w:rPr>
        <w:t xml:space="preserve"> </w:t>
      </w:r>
      <w:r w:rsidR="00612FCD">
        <w:rPr>
          <w:rFonts w:ascii="Times New Roman" w:hAnsi="Times New Roman" w:cs="Times New Roman"/>
          <w:b/>
        </w:rPr>
        <w:t>Mayıs 2020</w:t>
      </w:r>
      <w:r>
        <w:rPr>
          <w:rFonts w:ascii="Times New Roman" w:hAnsi="Times New Roman" w:cs="Times New Roman"/>
        </w:rPr>
        <w:t xml:space="preserve"> tarihleri arasında </w:t>
      </w:r>
      <w:r w:rsidR="004D6195">
        <w:rPr>
          <w:rFonts w:ascii="Times New Roman" w:hAnsi="Times New Roman" w:cs="Times New Roman"/>
        </w:rPr>
        <w:t xml:space="preserve">4. LİSE ÖĞRENCİLERİ BİLİM PROJELERİ YARIŞMASI </w:t>
      </w:r>
      <w:r w:rsidRPr="007642FF">
        <w:rPr>
          <w:rFonts w:ascii="Times New Roman" w:hAnsi="Times New Roman" w:cs="Times New Roman"/>
        </w:rPr>
        <w:t>düzenlenecektir.</w:t>
      </w:r>
    </w:p>
    <w:p w:rsidR="00B75223" w:rsidRDefault="00B75223" w:rsidP="00B75223">
      <w:pPr>
        <w:pStyle w:val="Default"/>
        <w:jc w:val="both"/>
        <w:rPr>
          <w:rFonts w:ascii="Times New Roman" w:hAnsi="Times New Roman" w:cs="Times New Roman"/>
          <w:b/>
        </w:rPr>
      </w:pPr>
    </w:p>
    <w:p w:rsidR="00FC7C3C" w:rsidRDefault="00FC7C3C" w:rsidP="00B7522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Önemli tarihler:</w:t>
      </w:r>
    </w:p>
    <w:p w:rsidR="00B75223" w:rsidRPr="00FC7C3C" w:rsidRDefault="00B75223" w:rsidP="00B75223">
      <w:pPr>
        <w:pStyle w:val="Default"/>
        <w:jc w:val="both"/>
        <w:rPr>
          <w:rFonts w:ascii="Times New Roman" w:hAnsi="Times New Roman" w:cs="Times New Roman"/>
          <w:b/>
        </w:rPr>
      </w:pPr>
      <w:r w:rsidRPr="006B676F">
        <w:rPr>
          <w:rFonts w:ascii="Times New Roman" w:hAnsi="Times New Roman" w:cs="Times New Roman"/>
          <w:b/>
        </w:rPr>
        <w:t>Son Teslim Tarihi:</w:t>
      </w:r>
      <w:r w:rsidR="00FC7C3C">
        <w:rPr>
          <w:rFonts w:ascii="Times New Roman" w:hAnsi="Times New Roman" w:cs="Times New Roman"/>
        </w:rPr>
        <w:t xml:space="preserve"> 15</w:t>
      </w:r>
      <w:r w:rsidR="00F1449E">
        <w:rPr>
          <w:rFonts w:ascii="Times New Roman" w:hAnsi="Times New Roman" w:cs="Times New Roman"/>
        </w:rPr>
        <w:t xml:space="preserve"> </w:t>
      </w:r>
      <w:r w:rsidR="003C0779">
        <w:rPr>
          <w:rFonts w:ascii="Times New Roman" w:hAnsi="Times New Roman" w:cs="Times New Roman"/>
        </w:rPr>
        <w:t>Nisan 2020</w:t>
      </w:r>
    </w:p>
    <w:p w:rsidR="00B75223" w:rsidRPr="00B23B59" w:rsidRDefault="00B75223" w:rsidP="00B75223">
      <w:pPr>
        <w:pStyle w:val="Default"/>
        <w:jc w:val="both"/>
        <w:rPr>
          <w:rFonts w:ascii="Times New Roman" w:hAnsi="Times New Roman" w:cs="Times New Roman"/>
        </w:rPr>
      </w:pPr>
      <w:r w:rsidRPr="008F6931">
        <w:rPr>
          <w:rFonts w:ascii="Times New Roman" w:hAnsi="Times New Roman" w:cs="Times New Roman"/>
          <w:b/>
          <w:sz w:val="22"/>
          <w:szCs w:val="22"/>
        </w:rPr>
        <w:t>Ön değerlendirme sonucunda sergilenmesi uygun görülen projelerin çağrılması:</w:t>
      </w:r>
      <w:r w:rsidR="003C0779">
        <w:rPr>
          <w:rFonts w:ascii="Times New Roman" w:hAnsi="Times New Roman" w:cs="Times New Roman"/>
          <w:sz w:val="22"/>
          <w:szCs w:val="22"/>
        </w:rPr>
        <w:t xml:space="preserve"> 30 Nisan </w:t>
      </w:r>
      <w:r w:rsidR="003C0779">
        <w:rPr>
          <w:rFonts w:ascii="Times New Roman" w:hAnsi="Times New Roman" w:cs="Times New Roman"/>
        </w:rPr>
        <w:t>2020</w:t>
      </w:r>
    </w:p>
    <w:p w:rsidR="00110097" w:rsidRDefault="00B75223" w:rsidP="00B75223">
      <w:pPr>
        <w:pStyle w:val="Default"/>
        <w:jc w:val="both"/>
        <w:rPr>
          <w:rFonts w:ascii="Times New Roman" w:hAnsi="Times New Roman" w:cs="Times New Roman"/>
        </w:rPr>
      </w:pPr>
      <w:r w:rsidRPr="006B676F">
        <w:rPr>
          <w:rFonts w:ascii="Times New Roman" w:hAnsi="Times New Roman" w:cs="Times New Roman"/>
          <w:b/>
        </w:rPr>
        <w:t>Sergi Tarihi:</w:t>
      </w:r>
      <w:r w:rsidRPr="00B23B59">
        <w:rPr>
          <w:rFonts w:ascii="Times New Roman" w:hAnsi="Times New Roman" w:cs="Times New Roman"/>
        </w:rPr>
        <w:t xml:space="preserve"> </w:t>
      </w:r>
      <w:r w:rsidR="003C0779">
        <w:rPr>
          <w:rFonts w:ascii="Times New Roman" w:hAnsi="Times New Roman" w:cs="Times New Roman"/>
        </w:rPr>
        <w:t>12/13</w:t>
      </w:r>
      <w:r w:rsidR="00110097">
        <w:rPr>
          <w:rFonts w:ascii="Times New Roman" w:hAnsi="Times New Roman" w:cs="Times New Roman"/>
        </w:rPr>
        <w:t xml:space="preserve"> Mayıs</w:t>
      </w:r>
      <w:r w:rsidR="004D6195">
        <w:rPr>
          <w:rFonts w:ascii="Times New Roman" w:hAnsi="Times New Roman" w:cs="Times New Roman"/>
        </w:rPr>
        <w:t xml:space="preserve"> 2020</w:t>
      </w:r>
    </w:p>
    <w:p w:rsidR="00B75223" w:rsidRDefault="00110097" w:rsidP="00B75223">
      <w:pPr>
        <w:pStyle w:val="Default"/>
        <w:jc w:val="both"/>
        <w:rPr>
          <w:rFonts w:ascii="Times New Roman" w:hAnsi="Times New Roman" w:cs="Times New Roman"/>
        </w:rPr>
      </w:pPr>
      <w:r w:rsidRPr="00C735D5">
        <w:rPr>
          <w:rFonts w:ascii="Times New Roman" w:hAnsi="Times New Roman" w:cs="Times New Roman"/>
          <w:b/>
        </w:rPr>
        <w:t>Ödül Töreni</w:t>
      </w:r>
      <w:r w:rsidR="003C0779">
        <w:rPr>
          <w:rFonts w:ascii="Times New Roman" w:hAnsi="Times New Roman" w:cs="Times New Roman"/>
        </w:rPr>
        <w:t>: 14</w:t>
      </w:r>
      <w:r w:rsidR="001C13D8">
        <w:rPr>
          <w:rFonts w:ascii="Times New Roman" w:hAnsi="Times New Roman" w:cs="Times New Roman"/>
        </w:rPr>
        <w:t xml:space="preserve"> Mayıs 2020</w:t>
      </w:r>
    </w:p>
    <w:p w:rsidR="008B2F18" w:rsidRPr="00B23B59" w:rsidRDefault="008B2F18" w:rsidP="00B75223">
      <w:pPr>
        <w:pStyle w:val="Default"/>
        <w:jc w:val="both"/>
        <w:rPr>
          <w:rFonts w:ascii="Times New Roman" w:hAnsi="Times New Roman" w:cs="Times New Roman"/>
        </w:rPr>
      </w:pPr>
    </w:p>
    <w:p w:rsidR="00CA29D5" w:rsidRDefault="008B2F18" w:rsidP="008B2F1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CA29D5" w:rsidRDefault="00CA29D5" w:rsidP="008B2F1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CA29D5" w:rsidRDefault="008B2F18" w:rsidP="00CA29D5">
      <w:pPr>
        <w:pStyle w:val="Default"/>
        <w:ind w:firstLine="708"/>
        <w:jc w:val="both"/>
        <w:rPr>
          <w:b/>
          <w:sz w:val="28"/>
          <w:szCs w:val="28"/>
        </w:rPr>
      </w:pPr>
      <w:r w:rsidRPr="008B2F18">
        <w:rPr>
          <w:b/>
          <w:sz w:val="28"/>
          <w:szCs w:val="28"/>
        </w:rPr>
        <w:t>Yarışma Kategorileri</w:t>
      </w:r>
      <w:r w:rsidR="004D6195">
        <w:rPr>
          <w:b/>
          <w:sz w:val="28"/>
          <w:szCs w:val="28"/>
        </w:rPr>
        <w:t>:</w:t>
      </w:r>
      <w:r w:rsidRPr="008B2F18">
        <w:rPr>
          <w:b/>
          <w:sz w:val="28"/>
          <w:szCs w:val="28"/>
        </w:rPr>
        <w:t xml:space="preserve"> Biyoloji, Coğrafya, Değerler Eğitimi, Fizik, Kimya, Matematik, Psikoloji, Sosyoloji, Tarih, Teknolojik Tasarım, Türk Dili ve Edebiyatı, Yazılım olmak üzere 12 ana alanda düzenlenir.</w:t>
      </w:r>
    </w:p>
    <w:p w:rsidR="008B2F18" w:rsidRDefault="008B2F18" w:rsidP="00CA29D5">
      <w:pPr>
        <w:pStyle w:val="Default"/>
        <w:ind w:firstLine="708"/>
        <w:jc w:val="both"/>
        <w:rPr>
          <w:b/>
          <w:sz w:val="28"/>
          <w:szCs w:val="28"/>
        </w:rPr>
      </w:pPr>
      <w:r w:rsidRPr="008B2F18">
        <w:rPr>
          <w:b/>
          <w:sz w:val="28"/>
          <w:szCs w:val="28"/>
        </w:rPr>
        <w:t xml:space="preserve"> Ana alanların altında yer alan tematik alanlarından birini kapsayacak şekilde projelerin hazırlanması gerekir.</w:t>
      </w:r>
    </w:p>
    <w:p w:rsidR="0092459D" w:rsidRPr="0092459D" w:rsidRDefault="0092459D" w:rsidP="0092459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hAnsi="Times New Roman" w:cs="Times New Roman"/>
          <w:sz w:val="20"/>
          <w:szCs w:val="20"/>
        </w:rPr>
      </w:pPr>
    </w:p>
    <w:p w:rsidR="000351B5" w:rsidRPr="008B2F18" w:rsidRDefault="000351B5" w:rsidP="008B2F18">
      <w:pPr>
        <w:pStyle w:val="Default"/>
        <w:ind w:firstLine="708"/>
        <w:jc w:val="both"/>
        <w:rPr>
          <w:b/>
          <w:sz w:val="28"/>
          <w:szCs w:val="28"/>
        </w:rPr>
      </w:pPr>
    </w:p>
    <w:p w:rsidR="00CA29D5" w:rsidRDefault="00CA29D5" w:rsidP="008B2F18">
      <w:pPr>
        <w:pStyle w:val="Default"/>
        <w:ind w:firstLine="708"/>
        <w:jc w:val="both"/>
        <w:rPr>
          <w:sz w:val="28"/>
          <w:szCs w:val="28"/>
        </w:rPr>
      </w:pPr>
    </w:p>
    <w:p w:rsidR="00CA29D5" w:rsidRDefault="00CA29D5" w:rsidP="00CA29D5">
      <w:pPr>
        <w:pStyle w:val="Default"/>
        <w:jc w:val="both"/>
        <w:rPr>
          <w:sz w:val="28"/>
          <w:szCs w:val="28"/>
        </w:rPr>
      </w:pPr>
      <w:r w:rsidRPr="0092459D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486441D" wp14:editId="3DEFF882">
            <wp:extent cx="5940425" cy="1836962"/>
            <wp:effectExtent l="0" t="0" r="317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D5" w:rsidRDefault="00CA29D5" w:rsidP="008B2F18">
      <w:pPr>
        <w:pStyle w:val="Default"/>
        <w:ind w:firstLine="708"/>
        <w:jc w:val="both"/>
        <w:rPr>
          <w:sz w:val="28"/>
          <w:szCs w:val="28"/>
        </w:rPr>
      </w:pPr>
    </w:p>
    <w:p w:rsidR="00CA29D5" w:rsidRDefault="00CA29D5" w:rsidP="008B2F18">
      <w:pPr>
        <w:pStyle w:val="Default"/>
        <w:ind w:firstLine="708"/>
        <w:jc w:val="both"/>
        <w:rPr>
          <w:sz w:val="28"/>
          <w:szCs w:val="28"/>
        </w:rPr>
      </w:pPr>
    </w:p>
    <w:p w:rsidR="008B2F18" w:rsidRPr="00CA29D5" w:rsidRDefault="00AC5DEF" w:rsidP="008B2F18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D5">
        <w:rPr>
          <w:b/>
          <w:sz w:val="28"/>
          <w:szCs w:val="28"/>
        </w:rPr>
        <w:t>Bu ana alanlarda başvurusu yapılacak projeler aşağıda isimleri verilen tematik alanlardan birini kapsayacak şekilde hazırlanmış olması gerekir</w:t>
      </w:r>
    </w:p>
    <w:p w:rsidR="0092459D" w:rsidRPr="0092459D" w:rsidRDefault="0092459D" w:rsidP="0092459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9D" w:rsidRPr="0092459D" w:rsidRDefault="0092459D" w:rsidP="0092459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7"/>
        <w:rPr>
          <w:rFonts w:ascii="Times New Roman" w:hAnsi="Times New Roman" w:cs="Times New Roman"/>
          <w:sz w:val="20"/>
          <w:szCs w:val="20"/>
        </w:rPr>
      </w:pPr>
      <w:r w:rsidRPr="0092459D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528536" cy="4161790"/>
            <wp:effectExtent l="0" t="0" r="571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2" cy="4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23" w:rsidRDefault="00B75223" w:rsidP="00B75223">
      <w:pPr>
        <w:pStyle w:val="Default"/>
        <w:jc w:val="both"/>
        <w:rPr>
          <w:rFonts w:ascii="Times New Roman" w:hAnsi="Times New Roman" w:cs="Times New Roman"/>
          <w:b/>
        </w:rPr>
      </w:pPr>
    </w:p>
    <w:p w:rsidR="00D46AFF" w:rsidRDefault="00D46AFF" w:rsidP="00B75223">
      <w:pPr>
        <w:pStyle w:val="Default"/>
        <w:jc w:val="both"/>
        <w:rPr>
          <w:rFonts w:ascii="Times New Roman" w:hAnsi="Times New Roman" w:cs="Times New Roman"/>
          <w:b/>
        </w:rPr>
      </w:pPr>
    </w:p>
    <w:p w:rsidR="00B75223" w:rsidRPr="007642FF" w:rsidRDefault="00B75223" w:rsidP="00B75223">
      <w:pPr>
        <w:pStyle w:val="Default"/>
        <w:jc w:val="both"/>
        <w:rPr>
          <w:rFonts w:ascii="Times New Roman" w:hAnsi="Times New Roman" w:cs="Times New Roman"/>
          <w:b/>
        </w:rPr>
      </w:pPr>
      <w:r w:rsidRPr="007642FF">
        <w:rPr>
          <w:rFonts w:ascii="Times New Roman" w:hAnsi="Times New Roman" w:cs="Times New Roman"/>
          <w:b/>
        </w:rPr>
        <w:t>Başvuru Koşulları: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Yarışmaya </w:t>
      </w:r>
      <w:r w:rsidRPr="007642FF">
        <w:rPr>
          <w:rFonts w:ascii="Times New Roman" w:hAnsi="Times New Roman" w:cs="Times New Roman"/>
        </w:rPr>
        <w:t xml:space="preserve">Antalya ili sınırları </w:t>
      </w:r>
      <w:r w:rsidR="00D76550" w:rsidRPr="007642FF">
        <w:rPr>
          <w:rFonts w:ascii="Times New Roman" w:hAnsi="Times New Roman" w:cs="Times New Roman"/>
        </w:rPr>
        <w:t>içinde</w:t>
      </w:r>
      <w:r w:rsidR="00D76550">
        <w:rPr>
          <w:rFonts w:ascii="Times New Roman" w:hAnsi="Times New Roman" w:cs="Times New Roman"/>
        </w:rPr>
        <w:t>ki okullar</w:t>
      </w:r>
      <w:r w:rsidRPr="007642FF">
        <w:rPr>
          <w:rFonts w:ascii="Times New Roman" w:hAnsi="Times New Roman" w:cs="Times New Roman"/>
        </w:rPr>
        <w:t xml:space="preserve"> katılabilir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Yarışmaya </w:t>
      </w:r>
      <w:r w:rsidRPr="007642FF">
        <w:rPr>
          <w:rFonts w:ascii="Times New Roman" w:hAnsi="Times New Roman" w:cs="Times New Roman"/>
        </w:rPr>
        <w:t xml:space="preserve">Antalya ili sınırları içinde öğrenim gören lise öğrencileri katılabilir. 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katılan okull</w:t>
      </w:r>
      <w:r w:rsidR="00110097">
        <w:rPr>
          <w:rFonts w:ascii="Times New Roman" w:hAnsi="Times New Roman" w:cs="Times New Roman"/>
        </w:rPr>
        <w:t xml:space="preserve">ar her </w:t>
      </w:r>
      <w:r w:rsidR="00FC7C3C">
        <w:rPr>
          <w:rFonts w:ascii="Times New Roman" w:hAnsi="Times New Roman" w:cs="Times New Roman"/>
        </w:rPr>
        <w:t>bilim dalından en fazla 2</w:t>
      </w:r>
      <w:r>
        <w:rPr>
          <w:rFonts w:ascii="Times New Roman" w:hAnsi="Times New Roman" w:cs="Times New Roman"/>
        </w:rPr>
        <w:t xml:space="preserve"> proje ile başvurabilirler.</w:t>
      </w:r>
    </w:p>
    <w:p w:rsidR="00B75223" w:rsidRPr="007642FF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7642FF">
        <w:rPr>
          <w:rFonts w:ascii="Times New Roman" w:hAnsi="Times New Roman" w:cs="Times New Roman"/>
        </w:rPr>
        <w:t xml:space="preserve">Yarışmaya her öğrenci yalnızca </w:t>
      </w:r>
      <w:r w:rsidRPr="007642FF">
        <w:rPr>
          <w:rFonts w:ascii="Times New Roman" w:hAnsi="Times New Roman" w:cs="Times New Roman"/>
          <w:b/>
          <w:bCs/>
        </w:rPr>
        <w:t xml:space="preserve">bir </w:t>
      </w:r>
      <w:r w:rsidRPr="007642FF">
        <w:rPr>
          <w:rFonts w:ascii="Times New Roman" w:hAnsi="Times New Roman" w:cs="Times New Roman"/>
        </w:rPr>
        <w:t xml:space="preserve">proje ile katılabilir ve her proje </w:t>
      </w:r>
      <w:r w:rsidRPr="007642FF">
        <w:rPr>
          <w:rFonts w:ascii="Times New Roman" w:hAnsi="Times New Roman" w:cs="Times New Roman"/>
          <w:b/>
          <w:bCs/>
        </w:rPr>
        <w:t xml:space="preserve">en çok iki </w:t>
      </w:r>
      <w:r w:rsidRPr="007642FF">
        <w:rPr>
          <w:rFonts w:ascii="Times New Roman" w:hAnsi="Times New Roman" w:cs="Times New Roman"/>
        </w:rPr>
        <w:t xml:space="preserve">öğrenci tarafından hazırlanır. </w:t>
      </w:r>
    </w:p>
    <w:p w:rsidR="00B75223" w:rsidRPr="00296A84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</w:rPr>
        <w:t xml:space="preserve">Bir projede sadece </w:t>
      </w:r>
      <w:r w:rsidRPr="00296A84">
        <w:rPr>
          <w:rFonts w:ascii="Times New Roman" w:hAnsi="Times New Roman" w:cs="Times New Roman"/>
          <w:b/>
          <w:bCs/>
        </w:rPr>
        <w:t xml:space="preserve">bir </w:t>
      </w:r>
      <w:r w:rsidRPr="00296A84">
        <w:rPr>
          <w:rFonts w:ascii="Times New Roman" w:hAnsi="Times New Roman" w:cs="Times New Roman"/>
        </w:rPr>
        <w:t>danışman</w:t>
      </w:r>
      <w:r w:rsidR="004D6195">
        <w:rPr>
          <w:rFonts w:ascii="Times New Roman" w:hAnsi="Times New Roman" w:cs="Times New Roman"/>
        </w:rPr>
        <w:t xml:space="preserve"> öğretmen</w:t>
      </w:r>
      <w:r w:rsidRPr="00296A84">
        <w:rPr>
          <w:rFonts w:ascii="Times New Roman" w:hAnsi="Times New Roman" w:cs="Times New Roman"/>
        </w:rPr>
        <w:t xml:space="preserve"> görev alabilir ve danışman istediği sayıda projeye danışmanlık yapabilir. Projede danışman olması zorunlu değildir. 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</w:rPr>
        <w:t xml:space="preserve">Projeler </w:t>
      </w:r>
      <w:r w:rsidRPr="00007AFA">
        <w:rPr>
          <w:rFonts w:ascii="Times New Roman" w:hAnsi="Times New Roman" w:cs="Times New Roman"/>
          <w:b/>
        </w:rPr>
        <w:t xml:space="preserve">Proje Raporu Yazım </w:t>
      </w:r>
      <w:proofErr w:type="spellStart"/>
      <w:r w:rsidRPr="00007AFA">
        <w:rPr>
          <w:rFonts w:ascii="Times New Roman" w:hAnsi="Times New Roman" w:cs="Times New Roman"/>
          <w:b/>
        </w:rPr>
        <w:t>Kuralları</w:t>
      </w:r>
      <w:r>
        <w:rPr>
          <w:rFonts w:ascii="Times New Roman" w:hAnsi="Times New Roman" w:cs="Times New Roman"/>
          <w:b/>
        </w:rPr>
        <w:t>’</w:t>
      </w:r>
      <w:r w:rsidRPr="00007AFA"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96A84">
        <w:rPr>
          <w:rFonts w:ascii="Times New Roman" w:hAnsi="Times New Roman" w:cs="Times New Roman"/>
        </w:rPr>
        <w:t>göre hazırlanmalıd</w:t>
      </w:r>
      <w:r>
        <w:rPr>
          <w:rFonts w:ascii="Times New Roman" w:hAnsi="Times New Roman" w:cs="Times New Roman"/>
        </w:rPr>
        <w:t>ı</w:t>
      </w:r>
      <w:r w:rsidRPr="00296A84">
        <w:rPr>
          <w:rFonts w:ascii="Times New Roman" w:hAnsi="Times New Roman" w:cs="Times New Roman"/>
        </w:rPr>
        <w:t>r.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3A56C7">
        <w:rPr>
          <w:rFonts w:ascii="Times New Roman" w:hAnsi="Times New Roman" w:cs="Times New Roman"/>
        </w:rPr>
        <w:t xml:space="preserve">Proje Raporu Yazım </w:t>
      </w:r>
      <w:proofErr w:type="spellStart"/>
      <w:r w:rsidRPr="003A56C7">
        <w:rPr>
          <w:rFonts w:ascii="Times New Roman" w:hAnsi="Times New Roman" w:cs="Times New Roman"/>
        </w:rPr>
        <w:t>Kuralları’na</w:t>
      </w:r>
      <w:proofErr w:type="spellEnd"/>
      <w:r>
        <w:rPr>
          <w:rFonts w:ascii="Times New Roman" w:hAnsi="Times New Roman" w:cs="Times New Roman"/>
        </w:rPr>
        <w:t xml:space="preserve"> </w:t>
      </w:r>
      <w:r w:rsidR="00D9767B">
        <w:rPr>
          <w:rFonts w:ascii="Times New Roman" w:hAnsi="Times New Roman" w:cs="Times New Roman"/>
        </w:rPr>
        <w:t xml:space="preserve">göre </w:t>
      </w:r>
      <w:r>
        <w:rPr>
          <w:rFonts w:ascii="Times New Roman" w:hAnsi="Times New Roman" w:cs="Times New Roman"/>
        </w:rPr>
        <w:t xml:space="preserve">hazırlanan </w:t>
      </w:r>
      <w:r w:rsidRPr="003A56C7">
        <w:rPr>
          <w:rFonts w:ascii="Times New Roman" w:hAnsi="Times New Roman" w:cs="Times New Roman"/>
          <w:b/>
        </w:rPr>
        <w:t>Proje Raporu</w:t>
      </w:r>
      <w:r w:rsidR="00C735D5">
        <w:rPr>
          <w:rFonts w:ascii="Times New Roman" w:hAnsi="Times New Roman" w:cs="Times New Roman"/>
        </w:rPr>
        <w:t xml:space="preserve"> PDF formunda </w:t>
      </w:r>
      <w:r w:rsidR="00FC7C3C">
        <w:rPr>
          <w:rFonts w:ascii="Times New Roman" w:hAnsi="Times New Roman" w:cs="Times New Roman"/>
          <w:b/>
        </w:rPr>
        <w:t>15</w:t>
      </w:r>
      <w:r w:rsidR="00C735D5" w:rsidRPr="00C735D5">
        <w:rPr>
          <w:rFonts w:ascii="Times New Roman" w:hAnsi="Times New Roman" w:cs="Times New Roman"/>
          <w:b/>
        </w:rPr>
        <w:t xml:space="preserve"> </w:t>
      </w:r>
      <w:r w:rsidR="00110097" w:rsidRPr="00C735D5">
        <w:rPr>
          <w:rFonts w:ascii="Times New Roman" w:hAnsi="Times New Roman" w:cs="Times New Roman"/>
          <w:b/>
        </w:rPr>
        <w:t>Nisan</w:t>
      </w:r>
      <w:r w:rsidR="00110097">
        <w:rPr>
          <w:rFonts w:ascii="Times New Roman" w:hAnsi="Times New Roman" w:cs="Times New Roman"/>
        </w:rPr>
        <w:t xml:space="preserve"> </w:t>
      </w:r>
      <w:r w:rsidR="00CA29D5">
        <w:rPr>
          <w:rFonts w:ascii="Times New Roman" w:hAnsi="Times New Roman" w:cs="Times New Roman"/>
          <w:b/>
        </w:rPr>
        <w:t>2020</w:t>
      </w:r>
      <w:r w:rsidR="006F7DA7">
        <w:rPr>
          <w:rFonts w:ascii="Times New Roman" w:hAnsi="Times New Roman" w:cs="Times New Roman"/>
        </w:rPr>
        <w:t xml:space="preserve"> tarihine kadar</w:t>
      </w:r>
      <w:r w:rsidR="00D9767B">
        <w:rPr>
          <w:rFonts w:ascii="Times New Roman" w:hAnsi="Times New Roman" w:cs="Times New Roman"/>
        </w:rPr>
        <w:t xml:space="preserve"> </w:t>
      </w:r>
      <w:r w:rsidR="00D9767B" w:rsidRPr="00D9767B">
        <w:rPr>
          <w:rFonts w:ascii="Times New Roman" w:hAnsi="Times New Roman" w:cs="Times New Roman"/>
          <w:color w:val="00B0F0"/>
        </w:rPr>
        <w:t>http://goo.g</w:t>
      </w:r>
      <w:r w:rsidR="00721B65">
        <w:rPr>
          <w:rFonts w:ascii="Times New Roman" w:hAnsi="Times New Roman" w:cs="Times New Roman"/>
          <w:color w:val="00B0F0"/>
        </w:rPr>
        <w:t>l</w:t>
      </w:r>
      <w:r w:rsidR="00D9767B" w:rsidRPr="00D9767B">
        <w:rPr>
          <w:rFonts w:ascii="Times New Roman" w:hAnsi="Times New Roman" w:cs="Times New Roman"/>
          <w:color w:val="00B0F0"/>
        </w:rPr>
        <w:t xml:space="preserve">/tj6LwW </w:t>
      </w:r>
      <w:r w:rsidR="00D9767B" w:rsidRPr="00D9767B">
        <w:rPr>
          <w:rFonts w:ascii="Times New Roman" w:hAnsi="Times New Roman" w:cs="Times New Roman"/>
          <w:color w:val="auto"/>
        </w:rPr>
        <w:t>adresine</w:t>
      </w:r>
      <w:r w:rsidR="00D9767B">
        <w:rPr>
          <w:rFonts w:ascii="Times New Roman" w:hAnsi="Times New Roman" w:cs="Times New Roman"/>
        </w:rPr>
        <w:t xml:space="preserve"> yüklenecektir.</w:t>
      </w:r>
    </w:p>
    <w:p w:rsidR="004D6195" w:rsidRPr="00AA592C" w:rsidRDefault="004D6195" w:rsidP="00A55B2E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şartnam</w:t>
      </w:r>
      <w:r w:rsidR="00A55B2E">
        <w:rPr>
          <w:rFonts w:ascii="Times New Roman" w:hAnsi="Times New Roman" w:cs="Times New Roman"/>
        </w:rPr>
        <w:t xml:space="preserve">esi, takvimi ve başvuru için </w:t>
      </w:r>
      <w:hyperlink r:id="rId12" w:history="1">
        <w:r w:rsidR="00A55B2E" w:rsidRPr="00005422">
          <w:rPr>
            <w:rStyle w:val="Kpr"/>
            <w:rFonts w:ascii="Times New Roman" w:hAnsi="Times New Roman" w:cs="Times New Roman"/>
          </w:rPr>
          <w:t>https://antalyaarge.meb.gov.tr/</w:t>
        </w:r>
      </w:hyperlink>
      <w:r w:rsidR="00A55B2E">
        <w:rPr>
          <w:rFonts w:ascii="Times New Roman" w:hAnsi="Times New Roman" w:cs="Times New Roman"/>
        </w:rPr>
        <w:t xml:space="preserve"> adresine gidiniz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946ABD">
        <w:rPr>
          <w:rFonts w:ascii="Times New Roman" w:hAnsi="Times New Roman" w:cs="Times New Roman"/>
          <w:b/>
        </w:rPr>
        <w:t>Daha ön</w:t>
      </w:r>
      <w:r w:rsidR="004D2096">
        <w:rPr>
          <w:rFonts w:ascii="Times New Roman" w:hAnsi="Times New Roman" w:cs="Times New Roman"/>
          <w:b/>
        </w:rPr>
        <w:t>ce başka yarışmalara başvurmuş fakat ödül almamış</w:t>
      </w:r>
      <w:r w:rsidRPr="00946ABD">
        <w:rPr>
          <w:rFonts w:ascii="Times New Roman" w:hAnsi="Times New Roman" w:cs="Times New Roman"/>
          <w:b/>
        </w:rPr>
        <w:t xml:space="preserve"> (birincilik, ikincilik, üçüncülük ve teşvik) proj</w:t>
      </w:r>
      <w:r w:rsidR="004D2096">
        <w:rPr>
          <w:rFonts w:ascii="Times New Roman" w:hAnsi="Times New Roman" w:cs="Times New Roman"/>
          <w:b/>
        </w:rPr>
        <w:t>eler yarışmaya başvurabilir.</w:t>
      </w:r>
    </w:p>
    <w:p w:rsidR="00B75223" w:rsidRPr="00492F69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492F69">
        <w:rPr>
          <w:rFonts w:ascii="Times New Roman" w:hAnsi="Times New Roman" w:cs="Times New Roman"/>
        </w:rPr>
        <w:t>Aynı ya da başka isimlerle ve/veya aynı ya da benzer içerikle (konuyla) herhangi bir proje yarışması</w:t>
      </w:r>
      <w:r>
        <w:rPr>
          <w:rFonts w:ascii="Times New Roman" w:hAnsi="Times New Roman" w:cs="Times New Roman"/>
        </w:rPr>
        <w:t xml:space="preserve">nda </w:t>
      </w:r>
      <w:r w:rsidRPr="00492F69">
        <w:rPr>
          <w:rFonts w:ascii="Times New Roman" w:hAnsi="Times New Roman" w:cs="Times New Roman"/>
        </w:rPr>
        <w:t>ödül almış (birincilik, ikincilik, üçüncülük ve teşvik) projeler yarışmaya başvuramaz.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</w:rPr>
        <w:t xml:space="preserve">Projeler, </w:t>
      </w:r>
      <w:r w:rsidRPr="00296A84">
        <w:rPr>
          <w:rFonts w:ascii="Times New Roman" w:hAnsi="Times New Roman" w:cs="Times New Roman"/>
          <w:b/>
          <w:bCs/>
        </w:rPr>
        <w:t xml:space="preserve">Özgünlük ve Yaratıcılık, Kullanılan Bilimsel Yöntem, Tutarlılık ve Katkı, Yararlılık (Ekonomik, Sosyal, …), Uygulanabilirlik ve Kullanışlılık, Kaynak Taraması, Özümseme ve Hâkimiyet, Sonuç ve Açıklık </w:t>
      </w:r>
      <w:r w:rsidRPr="00296A84">
        <w:rPr>
          <w:rFonts w:ascii="Times New Roman" w:hAnsi="Times New Roman" w:cs="Times New Roman"/>
        </w:rPr>
        <w:t xml:space="preserve">gibi </w:t>
      </w:r>
      <w:proofErr w:type="gramStart"/>
      <w:r w:rsidRPr="00296A84">
        <w:rPr>
          <w:rFonts w:ascii="Times New Roman" w:hAnsi="Times New Roman" w:cs="Times New Roman"/>
        </w:rPr>
        <w:t>kriterlere</w:t>
      </w:r>
      <w:proofErr w:type="gramEnd"/>
      <w:r w:rsidRPr="00296A84">
        <w:rPr>
          <w:rFonts w:ascii="Times New Roman" w:hAnsi="Times New Roman" w:cs="Times New Roman"/>
        </w:rPr>
        <w:t xml:space="preserve"> göre değerlendirilir. 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bilim dalından ön başvuruda bulunan projeler EK 1’e göre puanlanır ve yüksek puan olan projeler sergiye çağrılır.</w:t>
      </w:r>
    </w:p>
    <w:p w:rsidR="00B75223" w:rsidRPr="00296A84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bilim dalından sergilenen projeler EK 2’ye göre puanlanır ve yüksek puan alan ilk dört proje </w:t>
      </w:r>
      <w:r w:rsidRPr="00946ABD">
        <w:rPr>
          <w:rFonts w:ascii="Times New Roman" w:hAnsi="Times New Roman" w:cs="Times New Roman"/>
          <w:b/>
        </w:rPr>
        <w:t>birincilik, ikincilik, üçüncülük ve teşvik</w:t>
      </w:r>
      <w:r>
        <w:rPr>
          <w:rFonts w:ascii="Times New Roman" w:hAnsi="Times New Roman" w:cs="Times New Roman"/>
          <w:b/>
        </w:rPr>
        <w:t xml:space="preserve"> ödülüne </w:t>
      </w:r>
      <w:r>
        <w:rPr>
          <w:rFonts w:ascii="Times New Roman" w:hAnsi="Times New Roman" w:cs="Times New Roman"/>
        </w:rPr>
        <w:t>layık görülür.</w:t>
      </w:r>
    </w:p>
    <w:p w:rsidR="00B75223" w:rsidRPr="00296A84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</w:rPr>
        <w:lastRenderedPageBreak/>
        <w:t xml:space="preserve">Ön değerlendirme sonucunda sergilenmesi uygun görülen projeler Antalya ilinde </w:t>
      </w:r>
      <w:r w:rsidR="00CF69EC">
        <w:rPr>
          <w:rFonts w:ascii="Times New Roman" w:hAnsi="Times New Roman" w:cs="Times New Roman"/>
        </w:rPr>
        <w:t xml:space="preserve">Akdeniz Üniversitesi Hukuk Fakültesi </w:t>
      </w:r>
      <w:r>
        <w:rPr>
          <w:rFonts w:ascii="Times New Roman" w:hAnsi="Times New Roman" w:cs="Times New Roman"/>
        </w:rPr>
        <w:t xml:space="preserve">salonunda </w:t>
      </w:r>
      <w:r w:rsidRPr="00296A84">
        <w:rPr>
          <w:rFonts w:ascii="Times New Roman" w:hAnsi="Times New Roman" w:cs="Times New Roman"/>
        </w:rPr>
        <w:t xml:space="preserve">yapılacak sergiye davet edilir. </w:t>
      </w:r>
    </w:p>
    <w:p w:rsidR="00B75223" w:rsidRPr="00296A84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</w:rPr>
        <w:t xml:space="preserve">Sergide öğrenciler jüriler tarafından mülakata alınarak projeler değerlendirilir. Sergide kullanılması öngörülen diğer teknik donanım öğrenciler tarafından temin edilir. </w:t>
      </w:r>
    </w:p>
    <w:p w:rsidR="00B75223" w:rsidRPr="00296A84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296A84">
        <w:rPr>
          <w:rFonts w:ascii="Times New Roman" w:hAnsi="Times New Roman" w:cs="Times New Roman"/>
        </w:rPr>
        <w:t xml:space="preserve">arışmalar sonunda her bilim dalında birer birinci, ikinci, üçüncü ve teşvik ödülü belirlenir. Ödül alan öğrencilere ödül ve başarı belgesi verilir. </w:t>
      </w:r>
    </w:p>
    <w:p w:rsidR="00B75223" w:rsidRPr="00296A84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  <w:b/>
          <w:bCs/>
        </w:rPr>
        <w:t xml:space="preserve">Projeler tamamıyla öğrencilerin kendi bilgi, beceri ve özgün düşüncelerinden kaynaklanmış, geliştirilmiş ve </w:t>
      </w:r>
      <w:r w:rsidR="004E4F56">
        <w:rPr>
          <w:rFonts w:ascii="Times New Roman" w:hAnsi="Times New Roman" w:cs="Times New Roman"/>
          <w:b/>
          <w:bCs/>
        </w:rPr>
        <w:t xml:space="preserve">ya </w:t>
      </w:r>
      <w:r w:rsidRPr="00296A84">
        <w:rPr>
          <w:rFonts w:ascii="Times New Roman" w:hAnsi="Times New Roman" w:cs="Times New Roman"/>
          <w:b/>
          <w:bCs/>
        </w:rPr>
        <w:t>danışman desteği ile tamamlanmış olmalıdır. Kendisine/</w:t>
      </w:r>
      <w:proofErr w:type="spellStart"/>
      <w:r w:rsidRPr="00296A84">
        <w:rPr>
          <w:rFonts w:ascii="Times New Roman" w:hAnsi="Times New Roman" w:cs="Times New Roman"/>
          <w:b/>
          <w:bCs/>
        </w:rPr>
        <w:t>lerine</w:t>
      </w:r>
      <w:proofErr w:type="spellEnd"/>
      <w:r w:rsidRPr="00296A84">
        <w:rPr>
          <w:rFonts w:ascii="Times New Roman" w:hAnsi="Times New Roman" w:cs="Times New Roman"/>
          <w:b/>
          <w:bCs/>
        </w:rPr>
        <w:t xml:space="preserve"> ait olmayan bir çalışmanın (devam etmekte ya da sonuçlandırılmış) proje olarak sunulduğu ve/veya projede sahipleri dışındaki kişilerin düşünce, ifade veya buluşlarını kaynak göstermeksizin kullanıldığı tespit edilen projeler hangi aşamada olursa olsun yarışmadan elenir.</w:t>
      </w:r>
    </w:p>
    <w:p w:rsidR="00B75223" w:rsidRDefault="00B75223" w:rsidP="00B7522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96A84">
        <w:rPr>
          <w:rFonts w:ascii="Times New Roman" w:hAnsi="Times New Roman" w:cs="Times New Roman"/>
        </w:rPr>
        <w:t xml:space="preserve">Proje başvurularının bilimsel değerlendirmesi yukarıda belirtilen usul ve esaslar çerçevesinde, </w:t>
      </w:r>
      <w:r>
        <w:rPr>
          <w:rFonts w:ascii="Times New Roman" w:hAnsi="Times New Roman" w:cs="Times New Roman"/>
        </w:rPr>
        <w:t>Akdeniz Üniversitesi Fen Fakültesi</w:t>
      </w:r>
      <w:r w:rsidR="004D2096">
        <w:rPr>
          <w:rFonts w:ascii="Times New Roman" w:hAnsi="Times New Roman" w:cs="Times New Roman"/>
        </w:rPr>
        <w:t xml:space="preserve"> ve Edebiyat Fakültesi</w:t>
      </w:r>
      <w:r>
        <w:rPr>
          <w:rFonts w:ascii="Times New Roman" w:hAnsi="Times New Roman" w:cs="Times New Roman"/>
        </w:rPr>
        <w:t xml:space="preserve"> Öğretim Üyelerinden oluşan </w:t>
      </w:r>
      <w:r w:rsidRPr="00296A84">
        <w:rPr>
          <w:rFonts w:ascii="Times New Roman" w:hAnsi="Times New Roman" w:cs="Times New Roman"/>
        </w:rPr>
        <w:t>jüri üyeleri tarafından objektif bir şekilde yapılacaktır.</w:t>
      </w:r>
    </w:p>
    <w:p w:rsidR="00A95BC1" w:rsidRDefault="00A95BC1" w:rsidP="00880486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A95BC1">
        <w:rPr>
          <w:rFonts w:ascii="Times New Roman" w:hAnsi="Times New Roman" w:cs="Times New Roman"/>
        </w:rPr>
        <w:t>Proje çalışması</w:t>
      </w:r>
      <w:r w:rsidR="002B6501">
        <w:rPr>
          <w:rFonts w:ascii="Times New Roman" w:hAnsi="Times New Roman" w:cs="Times New Roman"/>
        </w:rPr>
        <w:t xml:space="preserve"> </w:t>
      </w:r>
      <w:r w:rsidR="00880486">
        <w:rPr>
          <w:rFonts w:ascii="Times New Roman" w:hAnsi="Times New Roman" w:cs="Times New Roman"/>
        </w:rPr>
        <w:t xml:space="preserve"> </w:t>
      </w:r>
      <w:hyperlink r:id="rId13" w:history="1">
        <w:r w:rsidR="00880486" w:rsidRPr="00005422">
          <w:rPr>
            <w:rStyle w:val="Kpr"/>
            <w:rFonts w:ascii="Times New Roman" w:hAnsi="Times New Roman" w:cs="Times New Roman"/>
          </w:rPr>
          <w:t>http://www.tubitak.gov.tr/tr/yarismalar/icerik-lise-ogrencileri-arastirma-projeleri-yarismasi</w:t>
        </w:r>
      </w:hyperlink>
      <w:r w:rsidR="00880486">
        <w:rPr>
          <w:rFonts w:ascii="Times New Roman" w:hAnsi="Times New Roman" w:cs="Times New Roman"/>
        </w:rPr>
        <w:t xml:space="preserve"> </w:t>
      </w:r>
      <w:r w:rsidRPr="00A95BC1">
        <w:rPr>
          <w:rFonts w:ascii="Times New Roman" w:hAnsi="Times New Roman" w:cs="Times New Roman"/>
        </w:rPr>
        <w:t xml:space="preserve"> adresinde bulunan </w:t>
      </w:r>
      <w:proofErr w:type="gramStart"/>
      <w:r w:rsidR="002466C2">
        <w:rPr>
          <w:rFonts w:ascii="Times New Roman" w:hAnsi="Times New Roman" w:cs="Times New Roman"/>
        </w:rPr>
        <w:t>kriterlere</w:t>
      </w:r>
      <w:proofErr w:type="gramEnd"/>
      <w:r w:rsidR="002466C2">
        <w:rPr>
          <w:rFonts w:ascii="Times New Roman" w:hAnsi="Times New Roman" w:cs="Times New Roman"/>
        </w:rPr>
        <w:t xml:space="preserve"> uygun </w:t>
      </w:r>
      <w:r w:rsidRPr="00A95BC1">
        <w:rPr>
          <w:rFonts w:ascii="Times New Roman" w:hAnsi="Times New Roman" w:cs="Times New Roman"/>
        </w:rPr>
        <w:t>hazırlanır ve tek bir dosya halinde PDF formatında</w:t>
      </w:r>
      <w:r w:rsidR="002466C2" w:rsidRPr="002466C2">
        <w:rPr>
          <w:rFonts w:ascii="Times New Roman" w:hAnsi="Times New Roman" w:cs="Times New Roman"/>
          <w:color w:val="00B0F0"/>
        </w:rPr>
        <w:t xml:space="preserve"> </w:t>
      </w:r>
      <w:r w:rsidR="002466C2" w:rsidRPr="00D9767B">
        <w:rPr>
          <w:rFonts w:ascii="Times New Roman" w:hAnsi="Times New Roman" w:cs="Times New Roman"/>
          <w:color w:val="00B0F0"/>
        </w:rPr>
        <w:t>http://goo.g</w:t>
      </w:r>
      <w:r w:rsidR="002466C2">
        <w:rPr>
          <w:rFonts w:ascii="Times New Roman" w:hAnsi="Times New Roman" w:cs="Times New Roman"/>
          <w:color w:val="00B0F0"/>
        </w:rPr>
        <w:t>l</w:t>
      </w:r>
      <w:r w:rsidR="002466C2" w:rsidRPr="00D9767B">
        <w:rPr>
          <w:rFonts w:ascii="Times New Roman" w:hAnsi="Times New Roman" w:cs="Times New Roman"/>
          <w:color w:val="00B0F0"/>
        </w:rPr>
        <w:t>/tj6LwW</w:t>
      </w:r>
      <w:r w:rsidR="002466C2">
        <w:rPr>
          <w:rFonts w:ascii="Times New Roman" w:hAnsi="Times New Roman" w:cs="Times New Roman"/>
        </w:rPr>
        <w:t xml:space="preserve"> adresindeki yönergeler takip edilerek </w:t>
      </w:r>
      <w:r w:rsidRPr="00A95BC1">
        <w:rPr>
          <w:rFonts w:ascii="Times New Roman" w:hAnsi="Times New Roman" w:cs="Times New Roman"/>
        </w:rPr>
        <w:t>yüklenir. Proje özeti en az 150, en fazla 250 kelime, proje raporu en az 2, en fazla 20 sayfa olmalıdır</w:t>
      </w:r>
      <w:r w:rsidR="00401DBE">
        <w:rPr>
          <w:rFonts w:ascii="Times New Roman" w:hAnsi="Times New Roman" w:cs="Times New Roman"/>
        </w:rPr>
        <w:t>.</w:t>
      </w:r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</w:rPr>
      </w:pPr>
    </w:p>
    <w:p w:rsidR="00B75223" w:rsidRPr="005E2E2D" w:rsidRDefault="00B75223" w:rsidP="000D703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tr-TR"/>
        </w:rPr>
      </w:pPr>
      <w:r w:rsidRPr="005E2E2D">
        <w:rPr>
          <w:rFonts w:ascii="Times New Roman" w:eastAsia="Times New Roman" w:hAnsi="Times New Roman" w:cs="Times New Roman"/>
          <w:b/>
          <w:sz w:val="28"/>
          <w:szCs w:val="28"/>
        </w:rPr>
        <w:t>Sunulacak Olan Projeler İçin Dikkat Edilecek Hususlar;</w:t>
      </w:r>
    </w:p>
    <w:p w:rsidR="00B75223" w:rsidRPr="005E2E2D" w:rsidRDefault="00B75223" w:rsidP="00B7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E2D">
        <w:rPr>
          <w:rFonts w:ascii="Times New Roman" w:hAnsi="Times New Roman" w:cs="Times New Roman"/>
          <w:b/>
          <w:bCs/>
          <w:sz w:val="28"/>
          <w:szCs w:val="28"/>
        </w:rPr>
        <w:t>ÖNEMLİ UYARILAR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Bu yarışmada, başvurusu yapılan araştırma projelerinin öğrencilerin özgün düşünce ve fikirlerinden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kaynaklanmış, kendileri tarafından şekillendirilmiş, danışarak ama kendi bilgi ve becerileri ile tamamlanmış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olması beklenmektedir. Bu yarışmaya katılan öğrenci ve danışmanların aşağıda belirtilen bilimsel araştırma etik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kurallarına uyması beklenmektedir: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Proje özgün olmalıdır. Projelerin özgün olup olmadığı jüri üyeleri tarafından “intihal yazılım programları”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ile değerlendirilir. İntihal yazılım programı raporuna göre reddedilen proje sahibi öğrenci ve danışmanı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 xml:space="preserve">bundan sonraki </w:t>
      </w:r>
      <w:r w:rsidR="006407B6">
        <w:rPr>
          <w:rFonts w:ascii="Times New Roman" w:hAnsi="Times New Roman" w:cs="Times New Roman"/>
          <w:sz w:val="20"/>
          <w:szCs w:val="20"/>
        </w:rPr>
        <w:t>etkinlikler</w:t>
      </w:r>
      <w:r w:rsidRPr="00F60F1A">
        <w:rPr>
          <w:rFonts w:ascii="Times New Roman" w:hAnsi="Times New Roman" w:cs="Times New Roman"/>
          <w:sz w:val="20"/>
          <w:szCs w:val="20"/>
        </w:rPr>
        <w:t>den 3 yıl süre ile men edilirler ve bu durum okullarına yazı ile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bildirilir.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Proje öğrenci tarafından yapılmalıdır.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Konu uzmanından gereğinden fazla yardım alınmamalıdır.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Kullanılan bilgi kaynakları, destek alınan kişi ve kurumlar, malzemeler belirtilmelidir.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Kendisine ait olmayan, sonuçlandırılmış ya da devam etmekte olan başka bir çalışma proje olarak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sunulmamalıdır.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Projede başka kişilerin ifade, buluş veya düşüncelerini kaynak göstermeksizin kendisine aitmiş gibi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kullanılmamalıdır.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Daha önce sunulan bir projenin içeriğini değiştirmeden başlık, başvuru alanı veya kelime değişimleriyle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tekrar sunulmamalıdır.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Proje halk sağlığı ve güvenliği için risk teşkil etmemelidir.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 xml:space="preserve">● Radyoaktif maddeler, tehlikeli deney setleri, </w:t>
      </w:r>
      <w:proofErr w:type="spellStart"/>
      <w:r w:rsidRPr="00F60F1A">
        <w:rPr>
          <w:rFonts w:ascii="Times New Roman" w:hAnsi="Times New Roman" w:cs="Times New Roman"/>
          <w:sz w:val="20"/>
          <w:szCs w:val="20"/>
        </w:rPr>
        <w:t>toksik</w:t>
      </w:r>
      <w:proofErr w:type="spellEnd"/>
      <w:r w:rsidRPr="00F60F1A">
        <w:rPr>
          <w:rFonts w:ascii="Times New Roman" w:hAnsi="Times New Roman" w:cs="Times New Roman"/>
          <w:sz w:val="20"/>
          <w:szCs w:val="20"/>
        </w:rPr>
        <w:t xml:space="preserve"> ve kanserojen vb. maddeler bu tür çalışmaların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yapıldığı her türlü güvenlik önleminin alındığı ve ilgili uzman veya danışman tarafından rehberlik edilen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ortamlarda kullanılabilir.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Proje özeti, planı ve raporunda kişileri ve okulları ortaya çıkaracak bilgi, fotoğraf ve video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bulunmamalıdır.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İnsan ve canlı hayvan içeren projelerde etik kurallara uyulmalıdır (İlgili etik kurallar aşağıda verilmiştir.).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Hayvan deneyi içeren projeler </w:t>
      </w:r>
      <w:r w:rsidRPr="00F60F1A">
        <w:rPr>
          <w:rFonts w:ascii="Times New Roman" w:hAnsi="Times New Roman" w:cs="Times New Roman"/>
          <w:sz w:val="20"/>
          <w:szCs w:val="20"/>
        </w:rPr>
        <w:t>yapmayı planlayan öğrenciler deneylerinde öncelikle, omurgalı hayvanlar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kullanmak yerine, olası tüm diğer alternatifleri gözden geçirmelidir. Önerilen bazı alternatifler aşağıda verilmiştir.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 xml:space="preserve">● Omurgasız hayvanlar (örneğin </w:t>
      </w:r>
      <w:proofErr w:type="spellStart"/>
      <w:r w:rsidRPr="00F60F1A">
        <w:rPr>
          <w:rFonts w:ascii="Times New Roman" w:hAnsi="Times New Roman" w:cs="Times New Roman"/>
          <w:sz w:val="20"/>
          <w:szCs w:val="20"/>
        </w:rPr>
        <w:t>protozoa</w:t>
      </w:r>
      <w:proofErr w:type="spellEnd"/>
      <w:r w:rsidRPr="00F60F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0F1A">
        <w:rPr>
          <w:rFonts w:ascii="Times New Roman" w:hAnsi="Times New Roman" w:cs="Times New Roman"/>
          <w:i/>
          <w:iCs/>
          <w:sz w:val="20"/>
          <w:szCs w:val="20"/>
        </w:rPr>
        <w:t>daphnia</w:t>
      </w:r>
      <w:proofErr w:type="spellEnd"/>
      <w:r w:rsidRPr="00F60F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0F1A">
        <w:rPr>
          <w:rFonts w:ascii="Times New Roman" w:hAnsi="Times New Roman" w:cs="Times New Roman"/>
          <w:i/>
          <w:iCs/>
          <w:sz w:val="20"/>
          <w:szCs w:val="20"/>
        </w:rPr>
        <w:t>planaria</w:t>
      </w:r>
      <w:proofErr w:type="spellEnd"/>
      <w:r w:rsidRPr="00F60F1A">
        <w:rPr>
          <w:rFonts w:ascii="Times New Roman" w:hAnsi="Times New Roman" w:cs="Times New Roman"/>
          <w:sz w:val="20"/>
          <w:szCs w:val="20"/>
        </w:rPr>
        <w:t>, böcekler),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Zebra balığı ve kurbağa,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Bitkiler, mantarlar ve mayalar,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Hücre ve doku kültürleri,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Mikroorganizmalar,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● Matematik veya bilgisayar modelleri.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Omurgalı hayvan deneyleri içeren projeler </w:t>
      </w:r>
      <w:r w:rsidRPr="00F60F1A">
        <w:rPr>
          <w:rFonts w:ascii="Times New Roman" w:hAnsi="Times New Roman" w:cs="Times New Roman"/>
          <w:sz w:val="20"/>
          <w:szCs w:val="20"/>
        </w:rPr>
        <w:t>yapmayı planlayan öğrencilerin araştırma konuları aşağıdaki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kurallara uymak zorundadır: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lastRenderedPageBreak/>
        <w:t>1. Hayvanların öldürülmesini, vücudunda herhangi bir kesi yapılmasını, herhangi bir uzvunun ya da dokusunun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vücuttan ayrılmasını (kan alma dâhil) gerektiren,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 xml:space="preserve">2. Hayvanlara ağız ya da enjeksiyon yoluyla herhangi bir radyoaktif, </w:t>
      </w:r>
      <w:proofErr w:type="spellStart"/>
      <w:r w:rsidRPr="00F60F1A">
        <w:rPr>
          <w:rFonts w:ascii="Times New Roman" w:hAnsi="Times New Roman" w:cs="Times New Roman"/>
          <w:sz w:val="20"/>
          <w:szCs w:val="20"/>
        </w:rPr>
        <w:t>toksik</w:t>
      </w:r>
      <w:proofErr w:type="spellEnd"/>
      <w:r w:rsidRPr="00F60F1A">
        <w:rPr>
          <w:rFonts w:ascii="Times New Roman" w:hAnsi="Times New Roman" w:cs="Times New Roman"/>
          <w:sz w:val="20"/>
          <w:szCs w:val="20"/>
        </w:rPr>
        <w:t xml:space="preserve"> ya da etkisi kesin olarak bilinmeyen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(örneğin çeşitli bitki özütleri) tehlikeli ve yabancı maddelerin verilmesini gerektiren,</w:t>
      </w:r>
    </w:p>
    <w:p w:rsidR="00F60F1A" w:rsidRP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3. Hayvanların aç veya susuz bırakıldığı, hayvanların acı ve eziyet çekmesine neden olan, onlara rahatsızlık veren</w:t>
      </w:r>
    </w:p>
    <w:p w:rsidR="00B75223" w:rsidRPr="00F60F1A" w:rsidRDefault="00F60F1A" w:rsidP="00F60F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0F1A">
        <w:rPr>
          <w:rFonts w:ascii="Times New Roman" w:hAnsi="Times New Roman" w:cs="Times New Roman"/>
          <w:sz w:val="20"/>
          <w:szCs w:val="20"/>
        </w:rPr>
        <w:t>ve sağlığını tehdit eden deneyleri içeremez.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Omurgalı hayvanlarla, gözleme dayalı </w:t>
      </w:r>
      <w:proofErr w:type="gramStart"/>
      <w:r>
        <w:rPr>
          <w:rFonts w:ascii="Calibri" w:hAnsi="Calibri" w:cs="Calibri"/>
          <w:sz w:val="20"/>
          <w:szCs w:val="20"/>
        </w:rPr>
        <w:t>(</w:t>
      </w:r>
      <w:proofErr w:type="gramEnd"/>
      <w:r>
        <w:rPr>
          <w:rFonts w:ascii="Calibri" w:hAnsi="Calibri" w:cs="Calibri"/>
          <w:sz w:val="20"/>
          <w:szCs w:val="20"/>
        </w:rPr>
        <w:t>örneğin hayvanın doğal yaşama ortamında gerçekleşen ve hayvana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müdahale</w:t>
      </w:r>
      <w:proofErr w:type="gramEnd"/>
      <w:r>
        <w:rPr>
          <w:rFonts w:ascii="Calibri" w:hAnsi="Calibri" w:cs="Calibri"/>
          <w:sz w:val="20"/>
          <w:szCs w:val="20"/>
        </w:rPr>
        <w:t xml:space="preserve"> edilmeyen davranış deneyleri) ya da hayvanın çeşitli fiziksel özeliklerinin (örneğin yaş, boy, ağırlık,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renk</w:t>
      </w:r>
      <w:proofErr w:type="gram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metabolik</w:t>
      </w:r>
      <w:proofErr w:type="spellEnd"/>
      <w:r>
        <w:rPr>
          <w:rFonts w:ascii="Calibri" w:hAnsi="Calibri" w:cs="Calibri"/>
          <w:sz w:val="20"/>
          <w:szCs w:val="20"/>
        </w:rPr>
        <w:t xml:space="preserve"> hız, vb.) ölçülmesini ya da atıklarının analizini içeren deneyler kabul edilebilir. Aşağıda araştırma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yapılabilecek omurgalı hayvanların adları verilmiştir.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Fare 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Mus</w:t>
      </w:r>
      <w:proofErr w:type="spellEnd"/>
      <w:proofErr w:type="gram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musculus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Sıçan: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Rattus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norvegicus</w:t>
      </w:r>
      <w:proofErr w:type="spellEnd"/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Kobay 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Cavia</w:t>
      </w:r>
      <w:proofErr w:type="spellEnd"/>
      <w:proofErr w:type="gram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porcellus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Golden: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Mesocricetus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auratus</w:t>
      </w:r>
      <w:proofErr w:type="spellEnd"/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Kedi 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Felis</w:t>
      </w:r>
      <w:proofErr w:type="spellEnd"/>
      <w:proofErr w:type="gram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catus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Bıldırcın: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Coturnix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caturnix</w:t>
      </w:r>
      <w:proofErr w:type="spellEnd"/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Tavşan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Oryctolagus</w:t>
      </w:r>
      <w:proofErr w:type="spellEnd"/>
      <w:proofErr w:type="gram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cuniculus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Köpek: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Canis</w:t>
      </w:r>
      <w:proofErr w:type="spellEnd"/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0"/>
          <w:szCs w:val="20"/>
        </w:rPr>
        <w:t>familiaris</w:t>
      </w:r>
      <w:proofErr w:type="spellEnd"/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 deneylerde kullanılacak hayvanlar; düzenli, sağlık ve hijyen koşullarına uygun üretim-bakım yapan merkez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ya da laboratuvarlardan sağlanmalı ve bu durum mutlaka belgelenmelidir. Hastalık (özellikle insana bulaşan)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taşıdığı bilinen ya da böyle olduğundan şüphe edilen hayvanlar kesinlikle kullanılmamalıdır. Hayvan deneyi içeren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projelerin yukarıdaki koşullara uygunluğu konusunda karar yetkisi bilimsel jüriye aittir.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 xml:space="preserve">İnsan deneyleri içeren projeler </w:t>
      </w:r>
      <w:r>
        <w:rPr>
          <w:rFonts w:ascii="Calibri" w:hAnsi="Calibri" w:cs="Calibri"/>
          <w:sz w:val="20"/>
          <w:szCs w:val="20"/>
        </w:rPr>
        <w:t>yapmayı planlayan öğrenciler aşağıdaki kurallara uymak zorundadır: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İnsanlardan kan almayı ya da herhangi bir madde vermeyi gerektiren deneyler ile önceden alınmış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depolanmış insan kanıyla yapılan deneyler içeren projeler yapılmamalıdır.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İnsan içeren deneyler aşağıdakilerle sınırlıdır: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12"/>
          <w:szCs w:val="12"/>
        </w:rPr>
        <w:t>o</w:t>
      </w:r>
      <w:proofErr w:type="gramEnd"/>
      <w:r>
        <w:rPr>
          <w:rFonts w:ascii="CourierNewPSMT" w:hAnsi="CourierNewPSMT" w:cs="CourierNewPSMT"/>
          <w:sz w:val="12"/>
          <w:szCs w:val="12"/>
        </w:rPr>
        <w:t xml:space="preserve"> </w:t>
      </w:r>
      <w:r>
        <w:rPr>
          <w:rFonts w:ascii="Calibri" w:hAnsi="Calibri" w:cs="Calibri"/>
          <w:sz w:val="20"/>
          <w:szCs w:val="20"/>
        </w:rPr>
        <w:t>Birey ya da grup davranışlarını ölçmeye yönelik deneyler (denekleri rahatsız edici ya da onlara zarar verici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koşullar</w:t>
      </w:r>
      <w:proofErr w:type="gramEnd"/>
      <w:r>
        <w:rPr>
          <w:rFonts w:ascii="Calibri" w:hAnsi="Calibri" w:cs="Calibri"/>
          <w:sz w:val="20"/>
          <w:szCs w:val="20"/>
        </w:rPr>
        <w:t xml:space="preserve"> altında olmayan),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NewPSMT" w:hAnsi="CourierNewPSMT" w:cs="CourierNewPSMT"/>
          <w:sz w:val="12"/>
          <w:szCs w:val="12"/>
        </w:rPr>
        <w:t xml:space="preserve">o </w:t>
      </w:r>
      <w:r>
        <w:rPr>
          <w:rFonts w:ascii="Calibri" w:hAnsi="Calibri" w:cs="Calibri"/>
          <w:sz w:val="20"/>
          <w:szCs w:val="20"/>
        </w:rPr>
        <w:t>Doğal duyusal uyarılara (ışık ya da ses gibi) verilen tepkilerin ölçülmesi,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NewPSMT" w:hAnsi="CourierNewPSMT" w:cs="CourierNewPSMT"/>
          <w:sz w:val="12"/>
          <w:szCs w:val="12"/>
        </w:rPr>
        <w:t xml:space="preserve">o </w:t>
      </w:r>
      <w:r>
        <w:rPr>
          <w:rFonts w:ascii="Calibri" w:hAnsi="Calibri" w:cs="Calibri"/>
          <w:sz w:val="20"/>
          <w:szCs w:val="20"/>
        </w:rPr>
        <w:t xml:space="preserve">Saç teli ya da damak/yanak içi </w:t>
      </w:r>
      <w:proofErr w:type="spellStart"/>
      <w:r>
        <w:rPr>
          <w:rFonts w:ascii="Calibri" w:hAnsi="Calibri" w:cs="Calibri"/>
          <w:sz w:val="20"/>
          <w:szCs w:val="20"/>
        </w:rPr>
        <w:t>epitel</w:t>
      </w:r>
      <w:proofErr w:type="spellEnd"/>
      <w:r>
        <w:rPr>
          <w:rFonts w:ascii="Calibri" w:hAnsi="Calibri" w:cs="Calibri"/>
          <w:sz w:val="20"/>
          <w:szCs w:val="20"/>
        </w:rPr>
        <w:t xml:space="preserve"> döküntüsü örnekleriyle yapılan DNA analizi deneyleri.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Yukarıda söz edilen deneylerin kabul edilebilmesi için denek olarak kullanılacak kişi/kişilerin deney hakkında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önceden ve anlaşılır biçimde bilgilendirilmesi, denek olmayı gönüllü olarak kabul ettiğine dair yazılı onayı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(çocuk denekler için bu onay ebeveynlerinden alınmalıdır) ile çalışma için destek alınan kurumun etik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kurulunun yazılı izni gereklidir.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İnsanları içeren araştırmalarda bireylerin özel hayatına müdahale edilmemesi, herhangi bir şekilde fiziksel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veya ruhsal zarar görmemelerine ve kişilik haklarına dikkat edilmelidir.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Araştırma amacıyla toplanan özel nitelikteki bilgilerin (isim, adres, kurum, şehir vb.) sadece araştırma için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kullanılması ve hiçbir şekilde başkalarıyla paylaşılmaması gerekmektedir.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Calibri" w:hAnsi="Calibri" w:cs="Calibri"/>
          <w:sz w:val="20"/>
          <w:szCs w:val="20"/>
        </w:rPr>
        <w:t>Araştırmalarını bir laboratuvarda gerçekleştirecek olanlar laboratuvar güvenlik kuralları hakkında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bilgilenmelidir.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Projenin elenmesine ve jüri tarafından reddedilmesine neden olan diğer önemli kurallar şunlardır</w:t>
      </w:r>
      <w:r>
        <w:rPr>
          <w:rFonts w:ascii="Calibri" w:hAnsi="Calibri" w:cs="Calibri"/>
          <w:sz w:val="20"/>
          <w:szCs w:val="20"/>
        </w:rPr>
        <w:t>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Proje özeti, planı ve raporunda öğrenci, danışman ve okul isimlerinin, simgelerinin, bayraklarının,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logolarının ve resimlerinin, metin veya filigran olarak bulunması, anket formlarında yazılması ve yazılım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alanında projelerde ekranda çıkması kesinlikle yasaktır. </w:t>
      </w:r>
      <w:r>
        <w:rPr>
          <w:rFonts w:ascii="Calibri-Bold" w:hAnsi="Calibri-Bold" w:cs="Calibri-Bold"/>
          <w:b/>
          <w:bCs/>
          <w:sz w:val="20"/>
          <w:szCs w:val="20"/>
        </w:rPr>
        <w:t>Bu projeler değerlendirmeye alınmadan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elenecektir.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sergilerine davet edildikleri halde mücbir sebep olmaksızın sergi açılışına katılmayan,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sergi boyunca stant başında olmayan ve mülakat sırasında hazır bulunmayan öğrencilerin projeleri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değerlendirmeye alınmadan elenecektir.</w:t>
      </w:r>
    </w:p>
    <w:p w:rsidR="00F60F1A" w:rsidRDefault="00F60F1A" w:rsidP="00C23F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Kişilik haklarını ihlal eden ve bilinen insanlara hakaret içeren cümlelerin kullanılmamalıdır.</w:t>
      </w:r>
    </w:p>
    <w:p w:rsidR="00F60F1A" w:rsidRDefault="00F60F1A" w:rsidP="00F60F1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0"/>
          <w:szCs w:val="20"/>
        </w:rPr>
        <w:t xml:space="preserve">• Başvuru sisteminde yanlış alan seçimi yapılması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Örneğin, Kimya alanında başvuru yapması gereken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projenin</w:t>
      </w:r>
      <w:proofErr w:type="gramEnd"/>
      <w:r>
        <w:rPr>
          <w:rFonts w:ascii="Calibri" w:hAnsi="Calibri" w:cs="Calibri"/>
          <w:sz w:val="20"/>
          <w:szCs w:val="20"/>
        </w:rPr>
        <w:t xml:space="preserve"> Biyoloji alanından başvuru yapması) durumunda proje yarışmadan elenir. Alan uygunluğuna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jüri karar verecektir.</w:t>
      </w:r>
    </w:p>
    <w:p w:rsidR="00F60F1A" w:rsidRDefault="00F60F1A" w:rsidP="00500E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Eksik veya yanlış bilgi ile yapılan başvurular </w:t>
      </w:r>
      <w:r>
        <w:rPr>
          <w:sz w:val="20"/>
          <w:szCs w:val="20"/>
        </w:rPr>
        <w:t>değerlendirmeye alınmaz.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Burada bahsedilen bilimsel araştırma etik kurallarına uymayan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projeler değerlendirmeye alınmaz. Bu kuralları ihlal eden öğrenciler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danışmanlar bundan sonraki 3 yıl süresince </w:t>
      </w:r>
      <w:r w:rsidR="00500E1D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yarışma</w:t>
      </w: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 etkinliklerine</w:t>
      </w:r>
    </w:p>
    <w:p w:rsidR="00F60F1A" w:rsidRDefault="00F60F1A" w:rsidP="00F60F1A">
      <w:pPr>
        <w:pStyle w:val="Default"/>
        <w:spacing w:line="276" w:lineRule="auto"/>
        <w:ind w:left="360"/>
        <w:rPr>
          <w:rFonts w:ascii="Cambria-BoldItalic" w:hAnsi="Cambria-BoldItalic" w:cs="Cambria-BoldItalic"/>
          <w:b/>
          <w:bCs/>
          <w:i/>
          <w:iCs/>
        </w:rPr>
      </w:pPr>
      <w:r>
        <w:rPr>
          <w:rFonts w:ascii="Cambria-BoldItalic" w:hAnsi="Cambria-BoldItalic" w:cs="Cambria-BoldItalic"/>
          <w:b/>
          <w:bCs/>
          <w:i/>
          <w:iCs/>
        </w:rPr>
        <w:t>katılamazlar.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Projelerin bilimsel araştırma etik kurallarına uygunluğu kararı jüriye</w:t>
      </w:r>
    </w:p>
    <w:p w:rsidR="00F60F1A" w:rsidRDefault="00F60F1A" w:rsidP="00F60F1A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Cambria-BoldItalic" w:hAnsi="Cambria-BoldItalic" w:cs="Cambria-BoldItalic"/>
          <w:b/>
          <w:bCs/>
          <w:i/>
          <w:iCs/>
        </w:rPr>
        <w:t>aittir ve jüri kararı kesindir.</w:t>
      </w:r>
    </w:p>
    <w:p w:rsidR="00B75223" w:rsidRPr="00CB55AA" w:rsidRDefault="00B75223" w:rsidP="00CB55AA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55AA">
        <w:rPr>
          <w:rFonts w:ascii="Times New Roman" w:hAnsi="Times New Roman" w:cs="Times New Roman"/>
          <w:b/>
          <w:bCs/>
          <w:sz w:val="22"/>
          <w:szCs w:val="22"/>
        </w:rPr>
        <w:t>Tüm değerlendirmelerde jüri kararı kesindir.</w:t>
      </w:r>
    </w:p>
    <w:p w:rsidR="00CB55AA" w:rsidRPr="005E2E2D" w:rsidRDefault="00F60F1A" w:rsidP="00B75223">
      <w:pPr>
        <w:tabs>
          <w:tab w:val="left" w:pos="0"/>
        </w:tabs>
        <w:spacing w:before="120" w:after="0" w:line="276" w:lineRule="auto"/>
        <w:jc w:val="both"/>
        <w:rPr>
          <w:rFonts w:ascii="Cambria-Bold" w:hAnsi="Cambria-Bold" w:cs="Cambria-Bold"/>
          <w:b/>
          <w:bCs/>
          <w:sz w:val="28"/>
          <w:szCs w:val="28"/>
        </w:rPr>
      </w:pPr>
      <w:r w:rsidRPr="005E2E2D">
        <w:rPr>
          <w:rFonts w:ascii="Cambria-Bold" w:hAnsi="Cambria-Bold" w:cs="Cambria-Bold"/>
          <w:b/>
          <w:bCs/>
          <w:sz w:val="28"/>
          <w:szCs w:val="28"/>
        </w:rPr>
        <w:lastRenderedPageBreak/>
        <w:t>Bilimsel Araştırma Planı Nasıl Yazılır?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Araştırma sorusuna uygun gerçekçi bir araştırma planına sahipseniz artık proje planınızı yazabilirsiniz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demektir. Proje planını yazmak, araştırma konusu ile ilgili fikirlerin, soruların, deney önceliklerinin takip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edilebildiği ve izlenecek adımlara odaklanmanızı sağlayan etkili bir yoldur. Bu, tüm bilim insanlarının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mühendislerin kullandığı bir tür yol haritasıdır.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Bilimsel araştırma planı aşağıda verilen bölümlerden oluşmalıdır: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PROJE ADI: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 çalışması hakkında genel bir fikir oluşturan tek bir cümle (mümkünse 12 kelimeyi geçmeyen) olmalıdır.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GİRİŞ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Giriş, araştırma konusu hakkında yapılmış araştırmaların sonuçlarının ve bu alanda cevapsız olan soruların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bilimsel makalelere dayandırılarak anlatıldığı (kaynak taraması) bölümdür. Bu bölümde yapmayı planladığınız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çalışmanızın diğer benzer çalışmalardan ayrılan yönlerini belirtiniz. Bu çalışmayı, literatürdeki hangi boşluğu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doldurmak için ve literatürde yer alan benzer çalışmalardan neyi, nasıl farklı yapacağınızı açıklayınız. Benzer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çalışmalardan nasıl yararlanacağınızı ve sizin çalışmanızın neleri hedeflediğini açıklayınız. Bu kısımda mutlaka bu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şablonun</w:t>
      </w:r>
      <w:proofErr w:type="gramEnd"/>
      <w:r>
        <w:rPr>
          <w:rFonts w:ascii="Calibri" w:hAnsi="Calibri" w:cs="Calibri"/>
          <w:sz w:val="20"/>
          <w:szCs w:val="20"/>
        </w:rPr>
        <w:t xml:space="preserve"> sonunda belirtilen kurallara göre (öncelikle proje rehberinde kendi branşınızda verilen örnek projedeki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kurallara</w:t>
      </w:r>
      <w:proofErr w:type="gramEnd"/>
      <w:r>
        <w:rPr>
          <w:rFonts w:ascii="Calibri" w:hAnsi="Calibri" w:cs="Calibri"/>
          <w:sz w:val="20"/>
          <w:szCs w:val="20"/>
        </w:rPr>
        <w:t xml:space="preserve"> göre) kaynakça gösterimi yapınız. Alıntılarda intihal yapmayınız.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 bölümün sonunda, ayrıca, araştırma sorusunun (problemini) ne olduğu, nasıl ele alınacağı ve hipotezin ne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olduğu kısaca belirtilir.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YÖNTEM ve GEREÇLER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 bölüm hangi araştırma yönteminin, veri toplama araçlarının, deney ve gözlem düzeneklerinin ve veri analiz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yönteminin kullanılacağının açıklandığı bölümdür. Bu bölümde aşağıdaki kısımlara ve alt başlıklara yer verilir: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Çalışmanın metodu veya araştırma deseni,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Çalışma grubunuz, evreniniz, örnekleminiz (çalışmanızda kişilerden veri toplayacaksanız), çalışma sahanız,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yeriniz ve bunların özellikleri,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Veri toplama araçlarınızın neler olacağı, onları siz geliştirecekseniz bunu nasıl yapacağınız ve veri toplama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süreciniz,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Gözlemlerinizi, saha çalışmalarınızı ve bunları nasıl gerçekleştireceğiniz, verileri nasıl analiz edeceğiniz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bunun için hangi araç ya da yazılımları nasıl kullanacağınız,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Kullanacağınız deney düzenekleri, malzemeleri ve deneysel süreçleri (deneysel bir çalışma ise)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>Deneysel çalışmalarda ayrıca deney düzeneği, verilerin nasıl toplanacağı açıkça anlatılmalıdır. Deney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düzeneğindeki önemli ölçüm cihazlarının (ne olacağı, ölçüm aralığı, duyarlılığı vb.) kimyasal ve biyolojik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malzemenin temel özellikleri belirtilmelidir. Deneylerin nerede, kimler tarafından yapılacağı, ne kadar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sürebileceği ve kaç kez hangi koşullar altında tekrarlanacağı gibi bilgilerin açık, öz ve anlaşılır bir şekilde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verilmesi gerekir. Kullanılan analiz ve hesaplamalar bu bölümde verilmelidir.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KAYNAKLAR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 bölümde, proje sürecinde yararlanılan ve proje raporu içerisinde atıf yapılan tüm kaynaklar listelenir.</w:t>
      </w:r>
    </w:p>
    <w:p w:rsidR="00F60F1A" w:rsidRDefault="00F60F1A" w:rsidP="00F60F1A">
      <w:pPr>
        <w:tabs>
          <w:tab w:val="left" w:pos="0"/>
        </w:tabs>
        <w:spacing w:before="120"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Kaynaklar APA yazım kuralları ve kaynak gösterme biçimine göre listelenir (Bakınız Proje Rehberi).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PROJE İŞ-ZAMAN ÇİZELGESİ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Projenin iş-zaman çizelgesine sahip olması çok önemlidir. İlk haftadan itibaren araştırma projenizin süresi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boyunca ulaşmanız gereken hedefleri ve zamanlarını belirten aşağıda verilene benzer bir iş-zaman çizelgenizin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olması gerekir. Bazen işler ters gidebilir ve iş-zaman çizelgenizi değiştirmeniz gerekebilir. Ancak haftalık veya aylık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hedefleri gösteren bir programa sahip olmak çok önemlidir. Ne tür hedefler belirlemeniz gerektiğini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danışmanınıza sorun ve bunları haftalık olarak gerçekleştirmeye çalışın.</w:t>
      </w:r>
    </w:p>
    <w:p w:rsidR="00CB55AA" w:rsidRDefault="00F60F1A" w:rsidP="00B75223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43600" cy="20764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1A" w:rsidRPr="005E2E2D" w:rsidRDefault="00F60F1A" w:rsidP="00B75223">
      <w:pPr>
        <w:tabs>
          <w:tab w:val="left" w:pos="0"/>
        </w:tabs>
        <w:spacing w:before="120" w:after="0" w:line="276" w:lineRule="auto"/>
        <w:jc w:val="both"/>
        <w:rPr>
          <w:rFonts w:ascii="Cambria-Bold" w:hAnsi="Cambria-Bold" w:cs="Cambria-Bold"/>
          <w:b/>
          <w:bCs/>
          <w:sz w:val="28"/>
          <w:szCs w:val="28"/>
        </w:rPr>
      </w:pPr>
      <w:r w:rsidRPr="005E2E2D">
        <w:rPr>
          <w:rFonts w:ascii="Cambria-Bold" w:hAnsi="Cambria-Bold" w:cs="Cambria-Bold"/>
          <w:b/>
          <w:bCs/>
          <w:sz w:val="28"/>
          <w:szCs w:val="28"/>
        </w:rPr>
        <w:lastRenderedPageBreak/>
        <w:t>Proje Raporu Nasıl Hazırlanır?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 sürecinde yapılan tüm gözlemlerin ve elde edilen tüm verilerin yazılarak kaydedilmesi ve bunların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korunması proje çalışmalarının önemli bir basamağını oluşturur. Böylece elde edilen bilgiler başkalarına iletilebilir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 gelecek için korunup saklanabilir. Proje yaparken günlük tutmak da çok büyük önem taşımaktadır. Yapılan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projenin çeşitli aşamalarının kayıtlarını tutmak ileride yazılacak rapor için yararlı olacaktır.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Yaptığınız proje çalışmasının diğer önemli basamağını ise yazılan proje raporu oluşturur. Proje raporu yazılırken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gereksiz uzatmalar ve tekrarlardan kaçınılmalıdır. Raporun olabildiğince kısa ve öz olması gerekir. Proje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çalışmaları rapor üzerinden değerlendirileceğinden projenin rapor haline getirilmesi çok önemlidir. Proje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raporlarının standart olması için proje raporu aşağıda verilen ana başlıklara göre yazılmalıdır. Proje raporu en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fazla 20 sayfa olmalıdır.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PROJE ADI: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 çalışması hakkında genel bir fikir oluşturan tek bir cümle (mümkünse 12 kelimeyi geçmeyen) olmalıdır.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İÇİNDEKİLER: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Projenin ana başlık, alt başlık ve sayfa numaralarının yer aldığı listedir.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ÖZET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Her projenin proje hakkında genel bir fikir oluşturacak kısa ve anlaşılır bir özeti yazılmalıdır. Unutulmamalıdır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 projeyi değerlendirecek jüri ve projeyi okuyanlar en kısa zamanda en iyi şekilde projenizi anlamak isteyecektir.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Özetin tamamı 150-250 kelime arasında olmalıdır. Proje özetinde çalışmanın ayrıntılarından, yorumlardan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kaynaklardan bahsedilmez. Özette projenin amacı, kullanılan yöntem, yapılan gözlem ve elde edilen temel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bulgular ve sonuçlardan birkaç cümle ile bahsedilir. Ayrıca proje özetinin altına, proje konusunu genel olarak</w:t>
      </w:r>
    </w:p>
    <w:p w:rsidR="00F60F1A" w:rsidRDefault="00F60F1A" w:rsidP="009572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yansıtan en fazla beş kelimeden oluşan anahtar kelimeler verilir. </w:t>
      </w:r>
      <w:r>
        <w:rPr>
          <w:rFonts w:ascii="Calibri-Bold" w:hAnsi="Calibri-Bold" w:cs="Calibri-Bold"/>
          <w:b/>
          <w:bCs/>
          <w:sz w:val="20"/>
          <w:szCs w:val="20"/>
        </w:rPr>
        <w:t>İdeal olan başla</w:t>
      </w:r>
      <w:r w:rsidR="0095724B">
        <w:rPr>
          <w:rFonts w:ascii="Calibri-Bold" w:hAnsi="Calibri-Bold" w:cs="Calibri-Bold"/>
          <w:b/>
          <w:bCs/>
          <w:sz w:val="20"/>
          <w:szCs w:val="20"/>
        </w:rPr>
        <w:t xml:space="preserve">rken taslak bir özet oluşturup, </w:t>
      </w:r>
      <w:r>
        <w:rPr>
          <w:rFonts w:ascii="Calibri-Bold" w:hAnsi="Calibri-Bold" w:cs="Calibri-Bold"/>
          <w:b/>
          <w:bCs/>
          <w:sz w:val="20"/>
          <w:szCs w:val="20"/>
        </w:rPr>
        <w:t>çalışma bittiğinde proje raporunun içeriğine uygun bir şekilde özeti güncellemektir.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1. GİRİŞ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Giriş, araştırma konusu hakkında yapılmış araştırmaların sonuçlarının ve bu alanda cevapsız olan soruların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bilimsel makalelere dayandırılarak anlatıldığı (kaynak taraması) bölümdür. Bu bölümde çalışmanızın diğer benzer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çalışmalardan ayrılan yönlerini belirtiniz. Bu çalışmayı, literatürdeki hangi boşluğu doldurmak için yaptığınızı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literatürde yer alan benzer çalışmalardan </w:t>
      </w:r>
      <w:r w:rsidRPr="0095724B">
        <w:rPr>
          <w:rFonts w:ascii="Calibri" w:hAnsi="Calibri" w:cs="Calibri"/>
          <w:sz w:val="20"/>
          <w:szCs w:val="20"/>
        </w:rPr>
        <w:t>neyi,</w:t>
      </w:r>
      <w:r>
        <w:rPr>
          <w:rFonts w:ascii="Calibri" w:hAnsi="Calibri" w:cs="Calibri"/>
          <w:color w:val="4A66AD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nasıl farklı yapacağınızı açıklayınız. Benzer çalışmalardan nasıl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yararlandığınızı ve sizin çalışmanızın neleri hedeflediğini açıklayınız. Bu kısımda mutlaka bu şablonun sonunda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belirtilen kurallara göre kaynakça gösterimi yapınız. Alıntılarda intihal yapmayınız.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 bölümün sonunda, ayrıca, araştırma sorusunun (problemini) ne olduğu, nasıl ele alınacağı ve hipotezin ne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olduğu kısaca belirtilir.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2. YÖNTEM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Araştırma yönteminin, veri toplama araçlarının, deney ve gözlem düzeneklerinin ve verilerin analiz yönteminin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verildiği bölümdür. Bu bölümde aşağıdaki kısımlara ve alt başlıklara yer verilir: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Çalışmanın metodu veya araştırma deseni,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Çalışma grubunuz, evreniniz, örnekleminiz (çalışmanızda kişilerden veri toplamışsanız), çalışma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sahanız, yeriniz ve bunların özellikleri,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Veri toplama araçlarınızın neler olduğu, onları siz geliştirdiyseniz bunu nasıl yaptığınız ve veri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toplama süreciniz,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Gözlemlerinizi, saha çalışmalarınızı ve bunları nasıl gerçekleştirdiğiniz, verileri nasıl analiz ettiğiniz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bunun için hangi araç ya da yazılımları kullandığınız,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Deney düzenekleri, malzemeleri ve deneysel süreçleri (deneysel bir çalışma ise)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Deneysel çalışmalarda deney düzeneği, verilerin nasıl toplandığı açıkça anlatılmalıdır. Deney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düzeneğindeki önemli ölçüm cihazlarının (ne olduğu, ölçüm aralığı, duyarlılığı vb.) kimyasal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biyolojik malzemenin temel özellikleri belirtilmelidir. Örneğin bir voltmetre kullanılıyorsa bunun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ölçüm aralığı 5-30 Volt olan bir voltmetre olarak belirtilmesi ya da optik özellikleri incelenen bir cam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levhanın 25 mmx10 mmx1 mm boyutlarında, görünür bölgedeki ışığı geçiren bir cam plaka gibi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detaylı açıklanmalıdır. Araştırmanın nerede, kimler tarafından yapıldığı, ne kadar sürdüğü ve kaç kez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hangi koşullar altında tekrarlandığı gibi bilgilerin açık, öz ve anlaşılır bir </w:t>
      </w:r>
      <w:r w:rsidR="0095724B">
        <w:rPr>
          <w:rFonts w:ascii="Calibri" w:hAnsi="Calibri" w:cs="Calibri"/>
          <w:color w:val="000000"/>
          <w:sz w:val="20"/>
          <w:szCs w:val="20"/>
        </w:rPr>
        <w:t>şekilde verilmesi gerekir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Deneylerin nerede, kimler tarafından yapıldığı, ne kadar sürdüğü ve kaç kez hangi koşullar altında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tekrarlandığı gibi bilgilerin açık, öz ve anlaşılır bir şekilde verilmesi gerekir. Bu kısımda çalışılan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laboratuvarın özellikleri de belirtilmelidir.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Kullanılan analiz ve hesaplamalar bu bölümde verilmelidir.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3. BULGULAR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 bölümde aşağıdaki bilgilere yer verilmelidir.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Çalışmada toplanan veriler ve verilere ait analiz sonuçları verilir.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Sonuçlar verilirken bulguların amaçlara uygunluğuna dikkat edilmelidir.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color w:val="000000"/>
          <w:sz w:val="20"/>
          <w:szCs w:val="20"/>
        </w:rPr>
        <w:t>Araştırma bulguları tablo, şekil, resim, çizelge gibi araçlarla yorum yapmadan sunulur. Tablo, şekil,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resim, çizelge gibi görsellere mutlaka numara ve açıklama verilmelidir. Ayrıca görsellere metin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içerisinde mutlaka atıfta bulunulmalıdır. Metin içerisinde görsellere yapılan atıflarda “aşağıdaki,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yandaki, yukarıdaki vb.” ifadelerden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kaçınılmalıdır. </w:t>
      </w:r>
      <w:r>
        <w:rPr>
          <w:rFonts w:ascii="Calibri" w:hAnsi="Calibri" w:cs="Calibri"/>
          <w:color w:val="000000"/>
          <w:sz w:val="20"/>
          <w:szCs w:val="20"/>
        </w:rPr>
        <w:t>Bunun yerine “Tablo 2’de görüldüğü gibi…”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ifadeler kullanılmalıdır (bkz. proje örnekleri).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4. SONUÇ VE TARTIŞMA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Proje raporunun en önemli kısımlarından birisi bu bölümdür. Bu bölümde proje çalışması ile elde edilen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bulgular araştırma sorusuna veya problemine uygun olarak yorumlanır. Sonuçlar, sayısal değerler ve/veya sözlü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olarak ifade edilir. Sonuçları tartışırken kaynak araştırmasında yer alan benzeri çalışmalarla karşılaştırmalar</w:t>
      </w:r>
    </w:p>
    <w:p w:rsidR="00F60F1A" w:rsidRDefault="00F60F1A" w:rsidP="00F60F1A">
      <w:pPr>
        <w:tabs>
          <w:tab w:val="left" w:pos="0"/>
        </w:tabs>
        <w:spacing w:before="120"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yapılır. Sonuçlarınızı olumsuz yönde etkileyen etkenler varsa bu bölümde a</w:t>
      </w:r>
      <w:r w:rsidR="001A7735">
        <w:rPr>
          <w:rFonts w:ascii="Calibri" w:hAnsi="Calibri" w:cs="Calibri"/>
          <w:color w:val="000000"/>
          <w:sz w:val="20"/>
          <w:szCs w:val="20"/>
        </w:rPr>
        <w:t>çıklanır.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5. ÖNERİLER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 bölümde benzer çalışmalar yapacak olanlara yol göstermesi bakımından öneril</w:t>
      </w:r>
      <w:r w:rsidR="001A7735">
        <w:rPr>
          <w:rFonts w:ascii="Calibri" w:hAnsi="Calibri" w:cs="Calibri"/>
          <w:color w:val="000000"/>
          <w:sz w:val="20"/>
          <w:szCs w:val="20"/>
        </w:rPr>
        <w:t>er varsa belirtilir.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6. KAYNAKLAR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 bölümde, proje sürecinde yararlanılan ve proje raporu içerisinde atıf yapılan tüm kaynaklar listelenir.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Kaynaklar APA yazım kuralları ve kaynak gösterme biçimine göre listelenir.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Kaynak yazımı ile ilgili kurallar ilerleyen bölümde verilmiştir.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7. </w:t>
      </w:r>
      <w:proofErr w:type="gram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EKLER :</w:t>
      </w:r>
      <w:proofErr w:type="gramEnd"/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Metin içerisinde yer almaları halinde konuyu dağıtacağı düşünülen veya çok uzun metinlerden oluşan, çeşitli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araştırma bulgularına dayalı çok uzun tablolar, formüller, ayrıntılı deney verileri, </w:t>
      </w:r>
      <w:r>
        <w:rPr>
          <w:rFonts w:ascii="Calibri" w:hAnsi="Calibri" w:cs="Calibri"/>
          <w:color w:val="000000"/>
          <w:sz w:val="21"/>
          <w:szCs w:val="21"/>
        </w:rPr>
        <w:t>bilgisayar programları, anketler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vb. EKLER bölümünde verilebilir. Araştırmayı yapmak için alınan yasal izinler, yazışmalar, gerekirse e-posta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örnekleri de burada verilmelidir. Eklerin her biri için uygun bir başlık seçilerek metin içerisinde geçiş sıralarına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göre "Ek 1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Ek 2..." şeklinde, her biri ayrı bir sayfadan başlayacak şekilde yer almalıdır.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Bilimsel Kaynak Yazım Kuralları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Kaynaklar listelenirken yazar soyadına göre alfabetik sıraya uygun olarak sıralanır. Bu bölümde listelenen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kaynaklar proje metni içerisinde “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yazar soyadı, çalışmanın yılı</w:t>
      </w:r>
      <w:r>
        <w:rPr>
          <w:rFonts w:ascii="Calibri" w:hAnsi="Calibri" w:cs="Calibri"/>
          <w:color w:val="000000"/>
          <w:sz w:val="20"/>
          <w:szCs w:val="20"/>
        </w:rPr>
        <w:t>” formatı ile verilir. Metin içerisinde birden fazla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esere atıfta bulunuluyor ise kaynaklar araştırmanın yapıldığı yıl sırası ile verilmeli ve kaynaklar arasına noktalı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virgül konulmalıdır. Örneğin, (Mirici, 2014;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Altun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2017; Doğan, 2018).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Metin içerisinde atıf yapılmayan bir kaynak, kaynaklar listesine yazılmamalıdır. Faydalanılan bir kaynağın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içerisinde geçen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başka kaynaklar </w:t>
      </w:r>
      <w:r>
        <w:rPr>
          <w:rFonts w:ascii="Calibri" w:hAnsi="Calibri" w:cs="Calibri"/>
          <w:color w:val="000000"/>
          <w:sz w:val="20"/>
          <w:szCs w:val="20"/>
        </w:rPr>
        <w:t>ise aşağıdaki gibi gösterilir.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“Kent (Aktaran: Artvinli, 2009) yaptığı çalışmada iyi bir öğretmen olabilmenin aynı zamanda iyi bir “öğrenen”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olarak kalabilmekte saklı olduğunu, ancak insanların yeni bir şey öğrenme konusunda istekli ve hazır durumda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kalmalarının zor olduğunu, bu nedenle sürekli “öğreten” durumundaki öğretmenlerden hizmet içi eğitimi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önemseyenlerin sayısının önemli olduğu tespitini yapmaktadır”.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Aşağıda kaynaklar listesi oluşturulurken uyulması gereken diğer kurallar verilmiştir.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kongre/konferans bildirisinden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Çınar, M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Doğan, D. ve Seferoğlu, S. S. (2015, Şubat). Eğitimde dijital araçlar: Google sınıf uygulaması üzerine bir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değerlendirme [Öz]. Akademik Bilişim Konferansında sunulan bildiri, Anadolu Üniversitesi, Eskişehir. Erişim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adresi: http://ab2015.anadolu.edu.tr 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index.php?menu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=5&amp;submenu=27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“süreli yayınlardan” (Dergilerde basılmış makaleler)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Chan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H. F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Guillot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M.,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Page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L.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Torgler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B. (2015).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inner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quality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article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Will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time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?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Scientometrics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Çevrimiçi ön yayın. doi: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10.1007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/s11192-015-1581-y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Lankford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J. (1985).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Discovery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 modern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astronomy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4S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Review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3(1), 16-21. Erişim adresi: </w:t>
      </w:r>
      <w:r>
        <w:rPr>
          <w:rFonts w:ascii="Calibri" w:hAnsi="Calibri" w:cs="Calibri"/>
          <w:color w:val="0000FF"/>
          <w:sz w:val="20"/>
          <w:szCs w:val="20"/>
        </w:rPr>
        <w:t>http://www.jstor.org/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basılı “kitaplardan”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Siemens, G. (2006).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Knowing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knowledge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Vancouver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BC,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Canada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Lulu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Pres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Tonta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Y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Bitirim, Y. ve Sever, H. (2002).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Türkçe arama motorlarında performans değerlendirme</w:t>
      </w:r>
      <w:r>
        <w:rPr>
          <w:rFonts w:ascii="Calibri" w:hAnsi="Calibri" w:cs="Calibri"/>
          <w:color w:val="000000"/>
          <w:sz w:val="20"/>
          <w:szCs w:val="20"/>
        </w:rPr>
        <w:t>. Ankara: Total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Bilişim.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bir “editörlü kitaptan”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Artvinli, E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.;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Martinha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C. (2014).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Coğrafya Müfredatında CBS: Türkiye ve Portekiz’in Karşılaştırılması, Avrupa’da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Yenilikçi Coğrafi Öğrenme: 21. Yüzyıl için Yeni Zorluklar. </w:t>
      </w:r>
      <w:r>
        <w:rPr>
          <w:rFonts w:ascii="Calibri" w:hAnsi="Calibri" w:cs="Calibri"/>
          <w:color w:val="000000"/>
          <w:sz w:val="20"/>
          <w:szCs w:val="20"/>
        </w:rPr>
        <w:t xml:space="preserve">Editörler: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Rafael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Miguel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González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ve Karl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Donert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Cambridge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Scholars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Publishing, 121-140.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24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Sucuoğlu, B. (1997).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Özürlü çocukların aileleriyle yapılan çalışmalar</w:t>
      </w:r>
      <w:r>
        <w:rPr>
          <w:rFonts w:ascii="Calibri" w:hAnsi="Calibri" w:cs="Calibri"/>
          <w:color w:val="000000"/>
          <w:sz w:val="20"/>
          <w:szCs w:val="20"/>
        </w:rPr>
        <w:t>. A. N. Karancı, (Ed.), Farklılıkla yaşamak aile ve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toplumun farklı gereksinimleri olan bireylerle birlikteliği içinde (35-56). Ankara: Türk Psikologlar Derneği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Yayınları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Kitabın elektronik versiyonu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Shotton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M. A (1989).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Computer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addiction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? A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study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of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computer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dependency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[DX Reader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version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].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Retrieved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from</w:t>
      </w:r>
      <w:proofErr w:type="spellEnd"/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http://www.ebookstore.tandf.co.uk/html/index.asp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Kitaptan Bölüm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Yıldırım, A. Ve Şimşek, H. (2000).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Nitel araştırmanın planlanması. Sosyal bilimlerde nitel araştırma yöntemleri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2.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Baskı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)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içinde (49-91). Ankara: Seçkin Yayınları.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“lisansüstü tezlerden”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Sarı, E. (2008). Kültür Kimlik ve Politika: Mardin’de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Kültürlerarasılık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(Yayımlanmamış doktora tezi). Ankara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Üniversitesi/Sosyal Bilimler Enstitüsü, Ankara.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“kurumsal rapor veya yayınlardan”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Türkiye Sağlık Bakanlığı. (2014).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Türkiye Sağlık İstatistikleri Yıllığı 2013</w:t>
      </w:r>
      <w:r>
        <w:rPr>
          <w:rFonts w:ascii="Calibri" w:hAnsi="Calibri" w:cs="Calibri"/>
          <w:color w:val="000000"/>
          <w:sz w:val="20"/>
          <w:szCs w:val="20"/>
        </w:rPr>
        <w:t>. Sentez Matbaacılık ve Yayıncılık, Ankara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DİE (Devlet İstatistik Enstitüsü). (1995).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Türkiye İstatistik Yıllığı 1994. </w:t>
      </w:r>
      <w:r>
        <w:rPr>
          <w:rFonts w:ascii="Calibri" w:hAnsi="Calibri" w:cs="Calibri"/>
          <w:color w:val="000000"/>
          <w:sz w:val="20"/>
          <w:szCs w:val="20"/>
        </w:rPr>
        <w:t>DİE Matbaası, Ankara.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“internet sitesindeki online yayınlardan”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Tonta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Y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Bitirim, Y. ve Sever, H. (2002). Türkçe arama motorlarında performans değerlendirme. Ankara: Total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Bilişim. [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Adobe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Acrobat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Reader sürümü]. Erişim adresi: http://yunus.hacettepe.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edu.tr/~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tonta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yayinlar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/tonta-bitirim-sever-arama-motorlari.pdf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TÜBİTAK (2015).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46. Ortaöğretim Öğrencileri Araştırma Projeleri Yarışması Proje Rehberi 2015, </w:t>
      </w:r>
      <w:r>
        <w:rPr>
          <w:rFonts w:ascii="Calibri" w:hAnsi="Calibri" w:cs="Calibri"/>
          <w:color w:val="000000"/>
          <w:sz w:val="20"/>
          <w:szCs w:val="20"/>
        </w:rPr>
        <w:t>Erişim tarihi: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12.11.2015, http://www.tubitak.gov.tr/sites/default/files/2204_proje_kitapcik.pdf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Al, U.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Soydal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İ. (2014).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Kütüphan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-e Türkiye Projesi: Halk kütüphanesi kullanım araştırması. Türk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6CD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Kütüphaneciliği, 28, 288-307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Kişisel görüşmeden alıntı (amaçlı mülakatlar değil)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Özel mektuplar, günlük, e-posta, kişisel röportaj ve telefon görüşmeleri gibi kişisel iletişimlere gönderme yapılır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ancak kaynakçada yer verilmez. Metin içerisinde aşağıdaki şekilde verilir.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S. C. Doğan (kişisel iletişim, 18 Nisan 2014)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Eğer kaynak gösterme “Gazete Makaleleri ve haberlerinden” yapılmış ise: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Yazarı Belli Gazete Makalesi veya Haberi: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Tamer, M. (2015, 26 Haziran). E-ticaret hamle yapmak için tüketiciyi bekliyor. Milliyet. Erişim adresi: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http://www.milliyet.com.tr/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Yazarı Belli Olmayan Gazete Makalesi veya Haberi: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New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drug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appears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sharply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cut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risk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death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from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cholesterol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(1993,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July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15).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New York Times, 12.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Resmi Gazete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Yedinci Beş Yıllık Kalkınma Planı 1996-2000. (1995).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T.C. Resmi Gazete </w:t>
      </w:r>
      <w:r>
        <w:rPr>
          <w:rFonts w:ascii="Calibri" w:hAnsi="Calibri" w:cs="Calibri"/>
          <w:color w:val="000000"/>
          <w:sz w:val="20"/>
          <w:szCs w:val="20"/>
        </w:rPr>
        <w:t>(22354, 25 Temmuz 1995).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Tek yazarlı kaynak gösterimi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Karademir, E. (2009). Fizikte kullanılan özel deney tasarımlarının uygulanması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. Ulusal Fizik Eğitimi Dergisi, 5 </w:t>
      </w:r>
      <w:r>
        <w:rPr>
          <w:rFonts w:ascii="Calibri" w:hAnsi="Calibri" w:cs="Calibri"/>
          <w:color w:val="000000"/>
          <w:sz w:val="20"/>
          <w:szCs w:val="20"/>
        </w:rPr>
        <w:t>(2),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171-189.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Çok yazarlı kaynak gösterimi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Özkaptan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C. ve Tekinalp, O. (2003). Uzay uygulamalarında küçük uyduların yeri ve maliyet etkenleri.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Pivolka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1(7), 3-13.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Ergezer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H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Dikmen, M. ve Özdemir, E. (2003). Yapay sinir ağları ve tanıma sistemleri.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Pivolka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1 (4), 14-17.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25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Televizyon programı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Long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T. (Yazar),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Moore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S. D. (Yönetmen). (2002).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Bart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vs. Lisa vs. 3. Sınıf [Televizyon Dizisi]. B.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Oakley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ve J.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Weinstein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(Yapımcı),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Simpsonlar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içinde. Bölüm: 1403 F55079.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Metin İçindeyse: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Simpsonlar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2002) Film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Huston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J. (Yönetmen/Senaryo Yazarı). (1941). Malta Şahini [Film]. U.S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.: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Warner.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Metin İçindeyse: (Malta Şahini, 1941)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Ulusal veya Uluslararası Olarak Ulaşılabilen Film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Jackson, P.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Director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), &amp;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Pyke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S. (Producer). (2003).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lord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rings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return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king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[Motion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picture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].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New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Zealand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Imagine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Films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Fotoğraf</w:t>
      </w:r>
    </w:p>
    <w:p w:rsidR="00F60F1A" w:rsidRDefault="00F60F1A" w:rsidP="00F60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Adams,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Ansel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(1927).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Monolith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Half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Yosemite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National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Park [Fotoğraf]. Art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Institute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Chicago.</w:t>
      </w:r>
    </w:p>
    <w:p w:rsidR="00F60F1A" w:rsidRDefault="00F60F1A" w:rsidP="00F60F1A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Metin İçindeyse: (Adams, 1927)</w:t>
      </w:r>
    </w:p>
    <w:p w:rsidR="00D474B6" w:rsidRDefault="00D474B6" w:rsidP="00176DC7">
      <w:pPr>
        <w:tabs>
          <w:tab w:val="left" w:pos="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4B6" w:rsidRDefault="00D474B6" w:rsidP="00176DC7">
      <w:pPr>
        <w:tabs>
          <w:tab w:val="left" w:pos="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5724B" w:rsidRDefault="0095724B" w:rsidP="00176DC7">
      <w:pPr>
        <w:tabs>
          <w:tab w:val="left" w:pos="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5223" w:rsidRPr="00B75223" w:rsidRDefault="00B75223" w:rsidP="00176DC7">
      <w:pPr>
        <w:tabs>
          <w:tab w:val="left" w:pos="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522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Proje Yarışması Ön Başvuru Değerlendirme Formu;</w:t>
      </w:r>
    </w:p>
    <w:p w:rsidR="00B75223" w:rsidRDefault="00B75223" w:rsidP="00B75223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223" w:rsidRDefault="00B75223" w:rsidP="007D1C51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Öğrenci/Öğrenciler Adı ve Soyadı: 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Danışman</w:t>
      </w:r>
      <w:proofErr w:type="gramStart"/>
      <w:r>
        <w:rPr>
          <w:rFonts w:ascii="Times New Roman" w:hAnsi="Times New Roman" w:cs="Times New Roman"/>
          <w:b/>
        </w:rPr>
        <w:t>:…………………………</w:t>
      </w:r>
      <w:proofErr w:type="gramEnd"/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Adı</w:t>
      </w:r>
      <w:proofErr w:type="gramStart"/>
      <w:r>
        <w:rPr>
          <w:rFonts w:ascii="Times New Roman" w:hAnsi="Times New Roman" w:cs="Times New Roman"/>
          <w:b/>
        </w:rPr>
        <w:t>:…………………………………………………………………………………..</w:t>
      </w:r>
      <w:proofErr w:type="gramEnd"/>
    </w:p>
    <w:p w:rsidR="00B75223" w:rsidRDefault="00B75223" w:rsidP="00B75223">
      <w:pPr>
        <w:pStyle w:val="Default"/>
        <w:ind w:left="360"/>
        <w:jc w:val="right"/>
        <w:rPr>
          <w:rFonts w:ascii="Times New Roman" w:hAnsi="Times New Roman" w:cs="Times New Roman"/>
          <w:b/>
        </w:rPr>
      </w:pPr>
    </w:p>
    <w:p w:rsidR="00B75223" w:rsidRDefault="00B75223" w:rsidP="00B75223">
      <w:pPr>
        <w:pStyle w:val="Default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EK 1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752"/>
        <w:gridCol w:w="750"/>
        <w:gridCol w:w="843"/>
      </w:tblGrid>
      <w:tr w:rsidR="00B75223" w:rsidRPr="00156D4C" w:rsidTr="00B75223">
        <w:tc>
          <w:tcPr>
            <w:tcW w:w="4205" w:type="pct"/>
            <w:vAlign w:val="center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56D4C">
              <w:rPr>
                <w:rFonts w:ascii="Times New Roman" w:hAnsi="Times New Roman" w:cs="Times New Roman"/>
                <w:b/>
              </w:rPr>
              <w:t>Kriter</w:t>
            </w:r>
          </w:p>
        </w:tc>
        <w:tc>
          <w:tcPr>
            <w:tcW w:w="373" w:type="pct"/>
            <w:vAlign w:val="center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56D4C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423" w:type="pct"/>
            <w:vAlign w:val="center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 Puan</w:t>
            </w:r>
          </w:p>
        </w:tc>
      </w:tr>
      <w:tr w:rsidR="00B75223" w:rsidRPr="00156D4C" w:rsidTr="00B75223">
        <w:tc>
          <w:tcPr>
            <w:tcW w:w="4205" w:type="pct"/>
          </w:tcPr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56D4C">
              <w:rPr>
                <w:rFonts w:ascii="Times New Roman" w:hAnsi="Times New Roman" w:cs="Times New Roman"/>
                <w:b/>
              </w:rPr>
              <w:t>Rapor Yazımı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Özgünlük ve Yaratıcılık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Proje, çözüme kavuşturulmak istenilen konuda yaratıcılık ve özgünlük taşıyor mu?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Yaklaşım, çözüme yönelik mi?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c) Verinin analizi ve yorumu özgün mü?</w:t>
            </w:r>
          </w:p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0"/>
                <w:szCs w:val="20"/>
              </w:rPr>
              <w:t>d) Malzeme nasıl kullanılmış?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Kullanılan Bilimsel Yöntem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Veri toplamada kullanılan örneklem (gözlem-ölçme-deneme)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Problem açık ve kesin olarak belirtilmiş mi?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Problem, bilimsel kurallar çerçevesinde sistematik bir anlam içermekte mi?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c) Çözüme ulaşmak için yöntemsel bir plan var mı?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d) Değişiklikler açıkça belirlenmiş ve tanımlanmış mı?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e) Eğer proje takip gerektiriyorsa, öğrenci/öğrenciler bu gerekliliğin farkında mı ve bu takibi doğru bir</w:t>
            </w:r>
            <w:r w:rsidR="00176D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şekilde yapmışlar mı?</w:t>
            </w:r>
          </w:p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0"/>
                <w:szCs w:val="20"/>
              </w:rPr>
              <w:t>f) Sonucu destekleyecek yeterli veri var mı?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96A84">
              <w:rPr>
                <w:rFonts w:ascii="Times New Roman" w:hAnsi="Times New Roman" w:cs="Times New Roman"/>
                <w:b/>
                <w:bCs/>
              </w:rPr>
              <w:t>Tutarlıl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ık ve </w:t>
            </w:r>
            <w:r w:rsidRPr="00296A84">
              <w:rPr>
                <w:rFonts w:ascii="Times New Roman" w:hAnsi="Times New Roman" w:cs="Times New Roman"/>
                <w:b/>
                <w:bCs/>
              </w:rPr>
              <w:t>Katkı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 sahibi öğrenci/öğrenciler, projenin geliştirilmesi sürecinde neden-sonuç ilişkisi kurarak projeye katkıda bulunmuşlar mı ve amaç-sonuç arasında tutarlılık var mı?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Yapılan araştırmaya bağlı bir proje gerçekleştirilebilmiş mi?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Projenin tamamlanması sürecinde gerçekleşen amaç ile ilk niyet arasında uyum var mı?</w:t>
            </w:r>
          </w:p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0"/>
                <w:szCs w:val="20"/>
              </w:rPr>
              <w:t>c) Sonuçlar, deneysel olarak ispatlanmış mı?</w:t>
            </w:r>
          </w:p>
        </w:tc>
        <w:tc>
          <w:tcPr>
            <w:tcW w:w="37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Yararlılık (Ekonomik, Sosyal, …)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Uygulanabilirlik ve Kullanışlılık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Literatüre yeni bir yöntem, metot kazandırıyor mu? / Gerçek hayatta kullanılabilir bir sonuç ortaya koyuyor </w:t>
            </w:r>
            <w:r>
              <w:rPr>
                <w:sz w:val="20"/>
                <w:szCs w:val="20"/>
              </w:rPr>
              <w:t>mu?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Kaynak Taraması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Projenin amacına yönelik literatür taraması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Proje sahibi öğrenci/öğrenciler, yaptıkları araştırma ile ilgili bilimsel literatüre hâkim mi?</w:t>
            </w:r>
          </w:p>
          <w:p w:rsidR="00B75223" w:rsidRDefault="00B75223" w:rsidP="00B752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Öğrenci/öğrenciler, kaynakları Proje Raporu içinde kullanmışlar mı?</w:t>
            </w:r>
          </w:p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0"/>
                <w:szCs w:val="20"/>
              </w:rPr>
              <w:t>c) Öğrenci/öğrenciler, kaynakları proje ile ilişkilendirmişler mi?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Sonuç ve Açıklık</w:t>
            </w:r>
          </w:p>
          <w:p w:rsidR="00B75223" w:rsidRPr="00156D4C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0"/>
                <w:szCs w:val="20"/>
              </w:rPr>
              <w:t>Proje, sonuçlandırılmış ve verilere bağlı olarak açık bir şekilde izah edilmiş mi?</w:t>
            </w:r>
          </w:p>
        </w:tc>
        <w:tc>
          <w:tcPr>
            <w:tcW w:w="37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" w:type="pct"/>
          </w:tcPr>
          <w:p w:rsidR="00B75223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223" w:rsidRPr="00156D4C" w:rsidTr="00B75223">
        <w:tc>
          <w:tcPr>
            <w:tcW w:w="4205" w:type="pct"/>
          </w:tcPr>
          <w:p w:rsidR="00B75223" w:rsidRPr="00156D4C" w:rsidRDefault="00B75223" w:rsidP="00B75223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6D4C">
              <w:rPr>
                <w:rFonts w:ascii="Times New Roman" w:hAnsi="Times New Roman" w:cs="Times New Roman"/>
                <w:b/>
                <w:bCs/>
              </w:rPr>
              <w:t>Toplam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Puan</w:t>
            </w:r>
          </w:p>
        </w:tc>
        <w:tc>
          <w:tcPr>
            <w:tcW w:w="37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56D4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3" w:type="pct"/>
          </w:tcPr>
          <w:p w:rsidR="00B75223" w:rsidRPr="00156D4C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Projeyi Değerlendiren Jüri Üyesi</w:t>
      </w:r>
    </w:p>
    <w:p w:rsidR="008F3CB6" w:rsidRDefault="008F3CB6" w:rsidP="00B75223">
      <w:pPr>
        <w:pStyle w:val="Default"/>
        <w:ind w:left="360"/>
        <w:rPr>
          <w:rFonts w:ascii="Times New Roman" w:hAnsi="Times New Roman" w:cs="Times New Roman"/>
          <w:b/>
        </w:rPr>
      </w:pPr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Adı ve Soyadı                           İmza</w:t>
      </w:r>
    </w:p>
    <w:p w:rsidR="00CE1DC8" w:rsidRDefault="00B75223" w:rsidP="00CE1DC8">
      <w:pPr>
        <w:pStyle w:val="Default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           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</w:p>
    <w:p w:rsidR="00B75223" w:rsidRDefault="00B75223" w:rsidP="00B75223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C3B" w:rsidRDefault="003F4C3B" w:rsidP="003F4C3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A2B" w:rsidRPr="00B07F9B" w:rsidRDefault="003F4C3B" w:rsidP="003F4C3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52A2B"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B52A2B" w:rsidRDefault="00B52A2B" w:rsidP="00B52A2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F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ANTALYA İL MİLLİ EĞİTİM MÜDÜRLÜĞÜ-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AKDENİZ ÜNİVERSİTESİ FEN FAKÜLTESİ VE EDEBİYAT FAKÜLTESİ İŞBİRLİĞİNDE LİSE ÖĞRENCİLERİ BİLİM PROJELERİ YARIŞMASI </w:t>
      </w:r>
    </w:p>
    <w:p w:rsidR="00B75223" w:rsidRDefault="003F4C3B" w:rsidP="003F4C3B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76DC7">
        <w:rPr>
          <w:rFonts w:ascii="Times New Roman" w:hAnsi="Times New Roman" w:cs="Times New Roman"/>
          <w:b/>
        </w:rPr>
        <w:t>SERGİYE KATILAN PROJELERİ DEĞERLENDİRME FORMU</w:t>
      </w:r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Öğrenci/Öğrenciler Adı ve Soyadı: 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</w:p>
    <w:p w:rsidR="00B75223" w:rsidRDefault="00B75223" w:rsidP="00B75223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Danışman</w:t>
      </w:r>
      <w:proofErr w:type="gramStart"/>
      <w:r>
        <w:rPr>
          <w:rFonts w:ascii="Times New Roman" w:hAnsi="Times New Roman" w:cs="Times New Roman"/>
          <w:b/>
        </w:rPr>
        <w:t>:…………………………</w:t>
      </w:r>
      <w:proofErr w:type="gramEnd"/>
    </w:p>
    <w:p w:rsidR="00B75223" w:rsidRDefault="00B75223" w:rsidP="00CB55AA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Adı</w:t>
      </w:r>
      <w:proofErr w:type="gramStart"/>
      <w:r>
        <w:rPr>
          <w:rFonts w:ascii="Times New Roman" w:hAnsi="Times New Roman" w:cs="Times New Roman"/>
          <w:b/>
        </w:rPr>
        <w:t>:…………………………………………………………………………………..</w:t>
      </w:r>
      <w:proofErr w:type="gramEnd"/>
      <w:r w:rsidR="00CE1DC8">
        <w:rPr>
          <w:rFonts w:ascii="Times New Roman" w:hAnsi="Times New Roman" w:cs="Times New Roman"/>
          <w:b/>
        </w:rPr>
        <w:t xml:space="preserve">   EK 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20"/>
        <w:gridCol w:w="714"/>
        <w:gridCol w:w="811"/>
      </w:tblGrid>
      <w:tr w:rsidR="00B75223" w:rsidRPr="00156D4C" w:rsidTr="00CE1DC8">
        <w:tc>
          <w:tcPr>
            <w:tcW w:w="4184" w:type="pct"/>
            <w:vAlign w:val="center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Kriter</w:t>
            </w:r>
          </w:p>
        </w:tc>
        <w:tc>
          <w:tcPr>
            <w:tcW w:w="382" w:type="pct"/>
            <w:vAlign w:val="center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434" w:type="pct"/>
            <w:vAlign w:val="center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Aldığı Puan</w:t>
            </w: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Poster Sunumu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Jüri Sunumu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Özgünlük ve Yaratıcılık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a) Proje, çözüme kavuşturulmak istenilen konuda yaratıcılık ve özgünlük taşıyor mu?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b) Yaklaşım, çözüme yönelik mi?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c) Verinin analizi ve yorumu özgün mü?</w:t>
            </w:r>
          </w:p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d) Malzeme nasıl kullanılmış?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Kullanılan Bilimsel Yöntem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Veri toplamada kullanılan örneklem (gözlem-ölçme-deneme)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a) Problem açık ve kesin olarak belirtilmiş mi?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b) Problem, bilimsel kurallar çerçevesinde sistematik bir anlam içermekte mi?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c) Çözüme ulaşmak için yöntemsel bir plan var mı?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d) Değişiklikler açıkça belirlenmiş ve tanımlanmış mı?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e) Eğer proje takip gerektiriyorsa, öğrenci/öğrenciler bu gerekliliğin farkında mı ve bu takibi doğru 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şekilde yapmışlar mı?</w:t>
            </w:r>
          </w:p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f) Sonucu destekleyecek yeterli veri var mı?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Tutarlılık ve Katkı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Proje sahibi öğrenci/öğrenciler, projenin geliştirilmesi sürecinde neden-sonuç ilişkisi kurarak projeye katkıda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bulunmuşlar mı ve amaç-sonuç arasında tutarlılık var mı?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a) Yapılan araştırmaya bağlı bir proje gerçekleştirilebilmiş mi?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b) Projenin tamamlanması sürecinde gerçekleşen amaç ile ilk niyet arasında uyum var mı?</w:t>
            </w:r>
          </w:p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c) Sonuçlar, deneysel olarak ispatlanmış mı?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Yararlılık (Ekonomik, Sosyal, …)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Uygulanabilirlik ve Kullanışlılık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Literatüre yeni bir yöntem, metot kazandırıyor mu? / Gerçek hayatta kullanılabilir bir sonuç ortaya koyuyor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mu?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 Taraması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Projenin amacına yönelik literatür taraması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a) Proje sahibi öğrenci/öğrenciler, yaptıkları araştırma ile ilgili bilimsel literatüre hâkim mi?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b) Öğrenci/öğrenciler, kaynakları Proje Raporu içinde kullanmışlar mı?</w:t>
            </w:r>
          </w:p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c) Öğrenci/öğrenciler, kaynakları proje ile ilişkilendirmişler mi?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Özümseme ve Hâkimiyet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Proje sahibi öğrenci/öğrencilerin, sunum ile ilgili değerlendirme ölçütleri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a) Proje, açıkça tartışılmış, amaç-prosedür ve sonuçları yeterli düzeyde açıklanmış mı? Bu noktada projenin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temel amacından sapan ezberlenmiş sözler olup olmadığına dikkat edilmelidir.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b) Projenin önemli noktaları sistematik bir şekilde sunuldu mu?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c) Veri ne anlaşılırlıkta sunuldu?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d) Sonuçlar ne anlaşılırlıkta sunuldu?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e) Sunum ne açıklıkta yapıldı? Sunum sırasında herhangi bir hileye başvuruldu mu?</w:t>
            </w:r>
          </w:p>
          <w:p w:rsidR="00B75223" w:rsidRPr="001C0D24" w:rsidRDefault="00B75223" w:rsidP="00B7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f) Projenin hazırlanışında diğer kişi ve kurumlardan (rehber öğretmen, laboratuvar, üniversite</w:t>
            </w:r>
            <w:proofErr w:type="gramStart"/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C0D24">
              <w:rPr>
                <w:rFonts w:ascii="Times New Roman" w:hAnsi="Times New Roman" w:cs="Times New Roman"/>
                <w:sz w:val="20"/>
                <w:szCs w:val="20"/>
              </w:rPr>
              <w:t xml:space="preserve"> vb. ) 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ölçüde yardım alınmış?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 ve Açıklık</w:t>
            </w:r>
          </w:p>
          <w:p w:rsidR="00B75223" w:rsidRPr="001C0D24" w:rsidRDefault="00B75223" w:rsidP="00B752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sz w:val="20"/>
                <w:szCs w:val="20"/>
              </w:rPr>
              <w:t>Proje, sonuçlandırılmış ve verilere bağlı olarak açık bir şekilde izah edilmiş mi?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223" w:rsidRPr="00156D4C" w:rsidTr="00CE1DC8">
        <w:tc>
          <w:tcPr>
            <w:tcW w:w="4184" w:type="pct"/>
          </w:tcPr>
          <w:p w:rsidR="00B75223" w:rsidRPr="001C0D24" w:rsidRDefault="00B75223" w:rsidP="00B75223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Puan</w:t>
            </w:r>
          </w:p>
        </w:tc>
        <w:tc>
          <w:tcPr>
            <w:tcW w:w="382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2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4" w:type="pct"/>
          </w:tcPr>
          <w:p w:rsidR="00B75223" w:rsidRPr="001C0D24" w:rsidRDefault="00B75223" w:rsidP="00B752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223" w:rsidRPr="00CB55AA" w:rsidRDefault="00B75223" w:rsidP="00CB55AA">
      <w:pPr>
        <w:pStyle w:val="Default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B55AA">
        <w:rPr>
          <w:rFonts w:ascii="Times New Roman" w:hAnsi="Times New Roman" w:cs="Times New Roman"/>
          <w:b/>
          <w:sz w:val="20"/>
          <w:szCs w:val="20"/>
        </w:rPr>
        <w:t>Projeyi Değerlendiren Jüri Üyesi</w:t>
      </w:r>
    </w:p>
    <w:p w:rsidR="00CB55AA" w:rsidRPr="00CB55AA" w:rsidRDefault="00B75223" w:rsidP="00B75223">
      <w:pPr>
        <w:pStyle w:val="Default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B55AA">
        <w:rPr>
          <w:rFonts w:ascii="Times New Roman" w:hAnsi="Times New Roman" w:cs="Times New Roman"/>
          <w:b/>
          <w:sz w:val="20"/>
          <w:szCs w:val="20"/>
        </w:rPr>
        <w:t>Adı ve Soyadı                           İmza</w:t>
      </w:r>
    </w:p>
    <w:p w:rsidR="00CE1DC8" w:rsidRDefault="00CE1DC8" w:rsidP="00CE1DC8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</w:p>
    <w:p w:rsidR="002726C1" w:rsidRDefault="002726C1" w:rsidP="00CE1DC8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</w:p>
    <w:p w:rsidR="00264820" w:rsidRDefault="00264820" w:rsidP="00CB55AA">
      <w:pPr>
        <w:pStyle w:val="Default"/>
        <w:jc w:val="center"/>
        <w:rPr>
          <w:rFonts w:ascii="Times New Roman" w:hAnsi="Times New Roman" w:cs="Times New Roman"/>
          <w:b/>
        </w:rPr>
      </w:pPr>
    </w:p>
    <w:p w:rsidR="007940B7" w:rsidRPr="00B07F9B" w:rsidRDefault="003F4C3B" w:rsidP="003F4C3B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940B7"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7940B7" w:rsidRDefault="007940B7" w:rsidP="007940B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F9B">
        <w:rPr>
          <w:rFonts w:ascii="Times New Roman" w:eastAsia="Times New Roman" w:hAnsi="Times New Roman" w:cs="Times New Roman"/>
          <w:b/>
          <w:sz w:val="24"/>
          <w:szCs w:val="24"/>
        </w:rPr>
        <w:t xml:space="preserve">ANTALYA İL MİLLİ EĞİTİM MÜDÜRLÜĞÜ-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AKDENİZ ÜNİVERSİTESİ FEN FAKÜLTESİ VE EDEBİYAT FAKÜLTESİ İŞBİRLİĞİNDE LİSE ÖĞRENCİLERİ BİLİM PROJE</w:t>
      </w:r>
      <w:r w:rsidR="003F4C3B">
        <w:rPr>
          <w:rFonts w:ascii="Times New Roman" w:eastAsia="Times New Roman" w:hAnsi="Times New Roman" w:cs="Times New Roman"/>
          <w:b/>
          <w:sz w:val="24"/>
          <w:szCs w:val="24"/>
        </w:rPr>
        <w:t xml:space="preserve">LERİ YARIŞMASI </w:t>
      </w:r>
    </w:p>
    <w:p w:rsidR="00CE1DC8" w:rsidRDefault="00CE1DC8" w:rsidP="00CB55AA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Öğrenci/Öğrenciler Adı ve Soyadı: 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Danışman</w:t>
      </w:r>
      <w:proofErr w:type="gramStart"/>
      <w:r>
        <w:rPr>
          <w:rFonts w:ascii="Times New Roman" w:hAnsi="Times New Roman" w:cs="Times New Roman"/>
          <w:b/>
        </w:rPr>
        <w:t>:…………………………</w:t>
      </w:r>
      <w:proofErr w:type="gramEnd"/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Adı</w:t>
      </w:r>
      <w:proofErr w:type="gramStart"/>
      <w:r>
        <w:rPr>
          <w:rFonts w:ascii="Times New Roman" w:hAnsi="Times New Roman" w:cs="Times New Roman"/>
          <w:b/>
        </w:rPr>
        <w:t>:…………………………………………………………………………………..</w:t>
      </w:r>
      <w:proofErr w:type="gramEnd"/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2C6946" w:rsidP="00CE1DC8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133985</wp:posOffset>
                </wp:positionV>
                <wp:extent cx="523875" cy="4381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C27F" id="Rectangle 2" o:spid="_x0000_s1026" style="position:absolute;margin-left:11.65pt;margin-top:10.55pt;width:41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" filled="f"/>
            </w:pict>
          </mc:Fallback>
        </mc:AlternateContent>
      </w: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0A6DDA" w:rsidP="00CE1DC8">
      <w:pPr>
        <w:pStyle w:val="Default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……..</w:t>
      </w:r>
      <w:proofErr w:type="gramEnd"/>
      <w:r>
        <w:rPr>
          <w:rFonts w:ascii="Times New Roman" w:hAnsi="Times New Roman" w:cs="Times New Roman"/>
          <w:b/>
        </w:rPr>
        <w:t xml:space="preserve">   Proje Sergiye </w:t>
      </w:r>
      <w:r w:rsidR="001D26AC">
        <w:rPr>
          <w:rFonts w:ascii="Times New Roman" w:hAnsi="Times New Roman" w:cs="Times New Roman"/>
          <w:b/>
        </w:rPr>
        <w:t>Ç</w:t>
      </w:r>
      <w:r>
        <w:rPr>
          <w:rFonts w:ascii="Times New Roman" w:hAnsi="Times New Roman" w:cs="Times New Roman"/>
          <w:b/>
        </w:rPr>
        <w:t>ağrılmıştır</w:t>
      </w:r>
      <w:r w:rsidR="00CE1DC8">
        <w:rPr>
          <w:rFonts w:ascii="Times New Roman" w:hAnsi="Times New Roman" w:cs="Times New Roman"/>
          <w:b/>
        </w:rPr>
        <w:t>.</w:t>
      </w: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2C6946" w:rsidP="00CE1DC8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78740</wp:posOffset>
                </wp:positionV>
                <wp:extent cx="523875" cy="438150"/>
                <wp:effectExtent l="0" t="0" r="2857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13F7" id="Rectangle 3" o:spid="_x0000_s1026" style="position:absolute;margin-left:11.45pt;margin-top:6.2pt;width:41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" filled="f"/>
            </w:pict>
          </mc:Fallback>
        </mc:AlternateContent>
      </w: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8664AE">
      <w:pPr>
        <w:pStyle w:val="Default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……..</w:t>
      </w:r>
      <w:proofErr w:type="gramEnd"/>
      <w:r>
        <w:rPr>
          <w:rFonts w:ascii="Times New Roman" w:hAnsi="Times New Roman" w:cs="Times New Roman"/>
          <w:b/>
        </w:rPr>
        <w:t xml:space="preserve">   </w:t>
      </w:r>
      <w:r w:rsidR="000A6DDA">
        <w:rPr>
          <w:rFonts w:ascii="Times New Roman" w:hAnsi="Times New Roman" w:cs="Times New Roman"/>
          <w:b/>
        </w:rPr>
        <w:t xml:space="preserve">Proje Sergiye </w:t>
      </w:r>
      <w:r w:rsidR="001D26AC">
        <w:rPr>
          <w:rFonts w:ascii="Times New Roman" w:hAnsi="Times New Roman" w:cs="Times New Roman"/>
          <w:b/>
        </w:rPr>
        <w:t>Ç</w:t>
      </w:r>
      <w:r w:rsidR="000A6DDA">
        <w:rPr>
          <w:rFonts w:ascii="Times New Roman" w:hAnsi="Times New Roman" w:cs="Times New Roman"/>
          <w:b/>
        </w:rPr>
        <w:t>ağrılmamıştır.</w:t>
      </w: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Projeyi Değerlendiren Jüri Üyeleri</w:t>
      </w:r>
    </w:p>
    <w:p w:rsidR="00CE1DC8" w:rsidRDefault="00DD1D95" w:rsidP="00DD1D9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E1DC8">
        <w:rPr>
          <w:rFonts w:ascii="Times New Roman" w:hAnsi="Times New Roman" w:cs="Times New Roman"/>
          <w:b/>
        </w:rPr>
        <w:t xml:space="preserve"> Adı ve Soyadı                           İmza</w:t>
      </w:r>
    </w:p>
    <w:tbl>
      <w:tblPr>
        <w:tblStyle w:val="TabloKlavuzu"/>
        <w:tblpPr w:leftFromText="141" w:rightFromText="141" w:vertAnchor="page" w:horzAnchor="margin" w:tblpY="9307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00"/>
        <w:gridCol w:w="2992"/>
      </w:tblGrid>
      <w:tr w:rsidR="00DD1D95" w:rsidRPr="00682461" w:rsidTr="00DD1D95">
        <w:trPr>
          <w:trHeight w:val="97"/>
        </w:trPr>
        <w:tc>
          <w:tcPr>
            <w:tcW w:w="2912" w:type="dxa"/>
            <w:vAlign w:val="center"/>
          </w:tcPr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Pr="00682461" w:rsidRDefault="00DD1D95" w:rsidP="00DD1D95">
            <w:pPr>
              <w:jc w:val="center"/>
              <w:rPr>
                <w:b/>
                <w:sz w:val="24"/>
                <w:szCs w:val="24"/>
              </w:rPr>
            </w:pPr>
            <w:r w:rsidRPr="00682461">
              <w:rPr>
                <w:b/>
                <w:sz w:val="24"/>
                <w:szCs w:val="24"/>
              </w:rPr>
              <w:t>Mehmet KARAKAŞ</w:t>
            </w:r>
          </w:p>
        </w:tc>
        <w:tc>
          <w:tcPr>
            <w:tcW w:w="3100" w:type="dxa"/>
            <w:vAlign w:val="center"/>
          </w:tcPr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Pr="00682461" w:rsidRDefault="00DD1D95" w:rsidP="00DD1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Erol GÜRPINAR</w:t>
            </w:r>
          </w:p>
        </w:tc>
        <w:tc>
          <w:tcPr>
            <w:tcW w:w="2992" w:type="dxa"/>
            <w:vAlign w:val="center"/>
          </w:tcPr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Default="00DD1D95" w:rsidP="00DD1D95">
            <w:pPr>
              <w:jc w:val="center"/>
              <w:rPr>
                <w:b/>
                <w:sz w:val="24"/>
                <w:szCs w:val="24"/>
              </w:rPr>
            </w:pPr>
          </w:p>
          <w:p w:rsidR="00DD1D95" w:rsidRPr="00682461" w:rsidRDefault="00DD1D95" w:rsidP="00DD1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Pr="00682461">
              <w:rPr>
                <w:b/>
                <w:sz w:val="24"/>
                <w:szCs w:val="24"/>
              </w:rPr>
              <w:t>. Dr. Mustafa ÖZDEMİR</w:t>
            </w:r>
          </w:p>
        </w:tc>
      </w:tr>
      <w:tr w:rsidR="00DD1D95" w:rsidRPr="003F4539" w:rsidTr="00DD1D95">
        <w:trPr>
          <w:trHeight w:val="405"/>
        </w:trPr>
        <w:tc>
          <w:tcPr>
            <w:tcW w:w="2912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  <w:r w:rsidRPr="003F4539">
              <w:rPr>
                <w:sz w:val="24"/>
                <w:szCs w:val="24"/>
              </w:rPr>
              <w:t>Antalya İl Milli Eğitim Müdür Yardımcısı</w:t>
            </w:r>
          </w:p>
        </w:tc>
        <w:tc>
          <w:tcPr>
            <w:tcW w:w="3100" w:type="dxa"/>
            <w:vAlign w:val="center"/>
          </w:tcPr>
          <w:p w:rsidR="00DD1D95" w:rsidRDefault="00DD1D95" w:rsidP="00DD1D9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Üniversitesi                 Rektör Yardımcısı</w:t>
            </w:r>
          </w:p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 Dekan Vekili</w:t>
            </w:r>
          </w:p>
        </w:tc>
        <w:tc>
          <w:tcPr>
            <w:tcW w:w="2992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  <w:r w:rsidRPr="003F4539">
              <w:rPr>
                <w:sz w:val="24"/>
                <w:szCs w:val="24"/>
              </w:rPr>
              <w:t>Akdeniz Üniversitesi Fen Fakültesi Dekan Yardımcısı</w:t>
            </w:r>
          </w:p>
        </w:tc>
      </w:tr>
      <w:tr w:rsidR="00DD1D95" w:rsidRPr="003F4539" w:rsidTr="00DD1D95">
        <w:trPr>
          <w:trHeight w:val="197"/>
        </w:trPr>
        <w:tc>
          <w:tcPr>
            <w:tcW w:w="2912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</w:p>
        </w:tc>
      </w:tr>
      <w:tr w:rsidR="00DD1D95" w:rsidRPr="003F4539" w:rsidTr="00DD1D95">
        <w:trPr>
          <w:trHeight w:val="405"/>
        </w:trPr>
        <w:tc>
          <w:tcPr>
            <w:tcW w:w="2912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DD1D95" w:rsidRDefault="00DD1D95" w:rsidP="00DD1D95">
            <w:pPr>
              <w:jc w:val="center"/>
              <w:rPr>
                <w:sz w:val="24"/>
                <w:szCs w:val="24"/>
              </w:rPr>
            </w:pPr>
          </w:p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D1D95" w:rsidRPr="003F4539" w:rsidRDefault="00DD1D95" w:rsidP="00DD1D95">
            <w:pPr>
              <w:jc w:val="center"/>
              <w:rPr>
                <w:sz w:val="24"/>
                <w:szCs w:val="24"/>
              </w:rPr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682461" w:rsidTr="00DD1D95">
        <w:trPr>
          <w:trHeight w:val="187"/>
        </w:trPr>
        <w:tc>
          <w:tcPr>
            <w:tcW w:w="2912" w:type="dxa"/>
            <w:vAlign w:val="center"/>
          </w:tcPr>
          <w:p w:rsidR="00DD1D95" w:rsidRPr="00F37A7F" w:rsidRDefault="00DD1D95" w:rsidP="00DD1D9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 w:rsidRPr="00F37A7F">
              <w:rPr>
                <w:b/>
              </w:rPr>
              <w:t xml:space="preserve"> Orhan ÜNAL</w:t>
            </w: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  <w:r>
              <w:rPr>
                <w:b/>
              </w:rPr>
              <w:t>Veli Kılıç</w:t>
            </w: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  <w:r>
              <w:rPr>
                <w:b/>
              </w:rPr>
              <w:t>Nesrin HÜLÜR</w:t>
            </w:r>
          </w:p>
        </w:tc>
      </w:tr>
      <w:tr w:rsidR="00DD1D95" w:rsidRPr="003F4539" w:rsidTr="00DD1D95">
        <w:trPr>
          <w:trHeight w:val="374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  <w:r w:rsidRPr="00682461">
              <w:t>Akdeniz Üniversitesi Fen Fakültesi Biyoloji Bölümü</w:t>
            </w:r>
          </w:p>
        </w:tc>
        <w:tc>
          <w:tcPr>
            <w:tcW w:w="3100" w:type="dxa"/>
            <w:vAlign w:val="center"/>
          </w:tcPr>
          <w:p w:rsidR="00DD1D95" w:rsidRDefault="00DD1D95" w:rsidP="00DD1D95">
            <w:pPr>
              <w:jc w:val="center"/>
            </w:pPr>
            <w:r>
              <w:t>İl Milli Eğitim Müdürlüğü</w:t>
            </w:r>
          </w:p>
          <w:p w:rsidR="00DD1D95" w:rsidRPr="00682461" w:rsidRDefault="00DD1D95" w:rsidP="00DD1D95">
            <w:pPr>
              <w:jc w:val="center"/>
            </w:pPr>
            <w:r>
              <w:t>Ar-Ge Öğretmeni</w:t>
            </w:r>
          </w:p>
        </w:tc>
        <w:tc>
          <w:tcPr>
            <w:tcW w:w="2992" w:type="dxa"/>
            <w:vAlign w:val="center"/>
          </w:tcPr>
          <w:p w:rsidR="00DD1D95" w:rsidRDefault="00DD1D95" w:rsidP="00DD1D95">
            <w:pPr>
              <w:jc w:val="center"/>
            </w:pPr>
            <w:r>
              <w:t>İl Milli Eğitim Müdürlüğü</w:t>
            </w:r>
          </w:p>
          <w:p w:rsidR="00DD1D95" w:rsidRPr="00682461" w:rsidRDefault="00DD1D95" w:rsidP="00DD1D95">
            <w:pPr>
              <w:jc w:val="center"/>
            </w:pPr>
            <w:r>
              <w:t>Ar-Ge Öğretmeni</w:t>
            </w:r>
          </w:p>
        </w:tc>
      </w:tr>
      <w:tr w:rsidR="00DD1D95" w:rsidRPr="003F4539" w:rsidTr="00DD1D95">
        <w:trPr>
          <w:trHeight w:val="294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682461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rPr>
                <w:b/>
              </w:rPr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/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76"/>
        </w:trPr>
        <w:tc>
          <w:tcPr>
            <w:tcW w:w="2912" w:type="dxa"/>
            <w:vAlign w:val="center"/>
          </w:tcPr>
          <w:p w:rsidR="00DD1D95" w:rsidRPr="00FD5AA0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682461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  <w:rPr>
                <w:b/>
              </w:rPr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3100" w:type="dxa"/>
            <w:vAlign w:val="center"/>
          </w:tcPr>
          <w:p w:rsidR="00DD1D95" w:rsidRDefault="00DD1D95" w:rsidP="00DD1D95">
            <w:pPr>
              <w:jc w:val="center"/>
              <w:rPr>
                <w:b/>
              </w:rPr>
            </w:pPr>
          </w:p>
        </w:tc>
        <w:tc>
          <w:tcPr>
            <w:tcW w:w="2992" w:type="dxa"/>
            <w:vAlign w:val="center"/>
          </w:tcPr>
          <w:p w:rsidR="00DD1D95" w:rsidRDefault="00DD1D95" w:rsidP="00DD1D95">
            <w:pPr>
              <w:jc w:val="center"/>
              <w:rPr>
                <w:b/>
              </w:rPr>
            </w:pPr>
          </w:p>
        </w:tc>
      </w:tr>
      <w:tr w:rsidR="00DD1D95" w:rsidRPr="003F4539" w:rsidTr="00DD1D95">
        <w:trPr>
          <w:trHeight w:val="371"/>
        </w:trPr>
        <w:tc>
          <w:tcPr>
            <w:tcW w:w="9004" w:type="dxa"/>
            <w:gridSpan w:val="3"/>
            <w:vAlign w:val="center"/>
          </w:tcPr>
          <w:p w:rsidR="00DD1D95" w:rsidRPr="00F37A7F" w:rsidRDefault="00DD1D95" w:rsidP="00DD1D95"/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  <w:tr w:rsidR="00DD1D95" w:rsidRPr="003F4539" w:rsidTr="00DD1D95">
        <w:trPr>
          <w:trHeight w:val="187"/>
        </w:trPr>
        <w:tc>
          <w:tcPr>
            <w:tcW w:w="2912" w:type="dxa"/>
            <w:vAlign w:val="center"/>
          </w:tcPr>
          <w:p w:rsidR="00DD1D95" w:rsidRDefault="00DD1D95" w:rsidP="00DD1D95">
            <w:pPr>
              <w:jc w:val="center"/>
            </w:pPr>
          </w:p>
        </w:tc>
        <w:tc>
          <w:tcPr>
            <w:tcW w:w="3100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  <w:tc>
          <w:tcPr>
            <w:tcW w:w="2992" w:type="dxa"/>
            <w:vAlign w:val="center"/>
          </w:tcPr>
          <w:p w:rsidR="00DD1D95" w:rsidRPr="00682461" w:rsidRDefault="00DD1D95" w:rsidP="00DD1D95">
            <w:pPr>
              <w:jc w:val="center"/>
            </w:pPr>
          </w:p>
        </w:tc>
      </w:tr>
    </w:tbl>
    <w:p w:rsidR="00CE1DC8" w:rsidRDefault="00CE1DC8" w:rsidP="00CE1DC8">
      <w:pPr>
        <w:pStyle w:val="Default"/>
        <w:ind w:left="360"/>
        <w:rPr>
          <w:rFonts w:ascii="Times New Roman" w:hAnsi="Times New Roman" w:cs="Times New Roman"/>
          <w:b/>
        </w:rPr>
      </w:pPr>
    </w:p>
    <w:p w:rsidR="00DB499D" w:rsidRDefault="00CE1DC8" w:rsidP="00DB499D">
      <w:pPr>
        <w:pStyle w:val="Default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           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</w:p>
    <w:p w:rsidR="00DB499D" w:rsidRPr="00DB499D" w:rsidRDefault="00DB499D" w:rsidP="00DB499D">
      <w:pPr>
        <w:pStyle w:val="Default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           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</w:p>
    <w:p w:rsidR="00CB55AA" w:rsidRPr="00DB499D" w:rsidRDefault="00DB499D" w:rsidP="00CB55AA">
      <w:pPr>
        <w:pStyle w:val="Default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B55AA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CB55AA">
        <w:rPr>
          <w:rFonts w:ascii="Times New Roman" w:hAnsi="Times New Roman" w:cs="Times New Roman"/>
          <w:b/>
        </w:rPr>
        <w:t>…………………</w:t>
      </w:r>
      <w:proofErr w:type="gramEnd"/>
    </w:p>
    <w:p w:rsidR="002726C1" w:rsidRDefault="00DB499D" w:rsidP="002726C1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A475BF" w:rsidRDefault="00A475BF" w:rsidP="002726C1">
      <w:pPr>
        <w:pStyle w:val="Default"/>
        <w:rPr>
          <w:rFonts w:ascii="Times New Roman" w:eastAsia="Times New Roman" w:hAnsi="Times New Roman" w:cs="Times New Roman"/>
          <w:b/>
        </w:rPr>
      </w:pPr>
    </w:p>
    <w:p w:rsidR="003F4539" w:rsidRPr="003F4539" w:rsidRDefault="003F4539" w:rsidP="00CB55AA">
      <w:pPr>
        <w:tabs>
          <w:tab w:val="left" w:pos="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4539" w:rsidRPr="003F4539" w:rsidSect="002A6516">
      <w:footerReference w:type="default" r:id="rId15"/>
      <w:pgSz w:w="11906" w:h="16838"/>
      <w:pgMar w:top="130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8E" w:rsidRDefault="00E6738E" w:rsidP="005D4E0C">
      <w:pPr>
        <w:spacing w:after="0" w:line="240" w:lineRule="auto"/>
      </w:pPr>
      <w:r>
        <w:separator/>
      </w:r>
    </w:p>
  </w:endnote>
  <w:endnote w:type="continuationSeparator" w:id="0">
    <w:p w:rsidR="00E6738E" w:rsidRDefault="00E6738E" w:rsidP="005D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899393"/>
      <w:docPartObj>
        <w:docPartGallery w:val="Page Numbers (Bottom of Page)"/>
        <w:docPartUnique/>
      </w:docPartObj>
    </w:sdtPr>
    <w:sdtContent>
      <w:p w:rsidR="007940B7" w:rsidRDefault="007940B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40B7" w:rsidRDefault="00794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8E" w:rsidRDefault="00E6738E" w:rsidP="005D4E0C">
      <w:pPr>
        <w:spacing w:after="0" w:line="240" w:lineRule="auto"/>
      </w:pPr>
      <w:r>
        <w:separator/>
      </w:r>
    </w:p>
  </w:footnote>
  <w:footnote w:type="continuationSeparator" w:id="0">
    <w:p w:rsidR="00E6738E" w:rsidRDefault="00E6738E" w:rsidP="005D4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2D5"/>
    <w:multiLevelType w:val="hybridMultilevel"/>
    <w:tmpl w:val="58B6D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2C7"/>
    <w:multiLevelType w:val="hybridMultilevel"/>
    <w:tmpl w:val="CFC07D60"/>
    <w:lvl w:ilvl="0" w:tplc="07BE7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A75"/>
    <w:multiLevelType w:val="hybridMultilevel"/>
    <w:tmpl w:val="5756F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F54"/>
    <w:multiLevelType w:val="hybridMultilevel"/>
    <w:tmpl w:val="6C3E0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25E"/>
    <w:multiLevelType w:val="hybridMultilevel"/>
    <w:tmpl w:val="98BCD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F3C61"/>
    <w:multiLevelType w:val="hybridMultilevel"/>
    <w:tmpl w:val="15D6FA00"/>
    <w:lvl w:ilvl="0" w:tplc="D960D3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00A31"/>
    <w:multiLevelType w:val="hybridMultilevel"/>
    <w:tmpl w:val="5F3E61DA"/>
    <w:lvl w:ilvl="0" w:tplc="4D0C14E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345530"/>
    <w:multiLevelType w:val="hybridMultilevel"/>
    <w:tmpl w:val="1D3AB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1FA0"/>
    <w:multiLevelType w:val="hybridMultilevel"/>
    <w:tmpl w:val="CAF0E45A"/>
    <w:lvl w:ilvl="0" w:tplc="200CE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7A43"/>
    <w:multiLevelType w:val="hybridMultilevel"/>
    <w:tmpl w:val="A642DDFE"/>
    <w:lvl w:ilvl="0" w:tplc="51188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3365"/>
    <w:multiLevelType w:val="hybridMultilevel"/>
    <w:tmpl w:val="ADC86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3506"/>
    <w:multiLevelType w:val="hybridMultilevel"/>
    <w:tmpl w:val="AC966A40"/>
    <w:lvl w:ilvl="0" w:tplc="297CF6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4343"/>
    <w:multiLevelType w:val="hybridMultilevel"/>
    <w:tmpl w:val="350A2052"/>
    <w:lvl w:ilvl="0" w:tplc="6B0071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A05CD"/>
    <w:multiLevelType w:val="hybridMultilevel"/>
    <w:tmpl w:val="8B9C7CF6"/>
    <w:lvl w:ilvl="0" w:tplc="31E457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26B68"/>
    <w:multiLevelType w:val="hybridMultilevel"/>
    <w:tmpl w:val="25E047B2"/>
    <w:lvl w:ilvl="0" w:tplc="B76AFBC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E13F4"/>
    <w:multiLevelType w:val="hybridMultilevel"/>
    <w:tmpl w:val="B7421026"/>
    <w:lvl w:ilvl="0" w:tplc="15B41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002A"/>
    <w:multiLevelType w:val="hybridMultilevel"/>
    <w:tmpl w:val="2A7C2710"/>
    <w:lvl w:ilvl="0" w:tplc="E49E0318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0D15F74"/>
    <w:multiLevelType w:val="hybridMultilevel"/>
    <w:tmpl w:val="4BA20AF6"/>
    <w:lvl w:ilvl="0" w:tplc="272E5AB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4B0D80"/>
    <w:multiLevelType w:val="hybridMultilevel"/>
    <w:tmpl w:val="0DB08FC6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525F88"/>
    <w:multiLevelType w:val="hybridMultilevel"/>
    <w:tmpl w:val="0FA46838"/>
    <w:lvl w:ilvl="0" w:tplc="870A1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32E66"/>
    <w:multiLevelType w:val="hybridMultilevel"/>
    <w:tmpl w:val="EA4015B0"/>
    <w:lvl w:ilvl="0" w:tplc="83A6FA6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18"/>
  </w:num>
  <w:num w:numId="17">
    <w:abstractNumId w:val="12"/>
  </w:num>
  <w:num w:numId="18">
    <w:abstractNumId w:val="20"/>
  </w:num>
  <w:num w:numId="19">
    <w:abstractNumId w:val="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72"/>
    <w:rsid w:val="000007D2"/>
    <w:rsid w:val="00004DDA"/>
    <w:rsid w:val="00006457"/>
    <w:rsid w:val="00014D47"/>
    <w:rsid w:val="000154CB"/>
    <w:rsid w:val="00016F05"/>
    <w:rsid w:val="00023AC2"/>
    <w:rsid w:val="000338B6"/>
    <w:rsid w:val="000351B5"/>
    <w:rsid w:val="00035B59"/>
    <w:rsid w:val="00035F89"/>
    <w:rsid w:val="00044EC6"/>
    <w:rsid w:val="000455AF"/>
    <w:rsid w:val="000535C5"/>
    <w:rsid w:val="000574EB"/>
    <w:rsid w:val="00062472"/>
    <w:rsid w:val="00074192"/>
    <w:rsid w:val="0008778B"/>
    <w:rsid w:val="000A082D"/>
    <w:rsid w:val="000A43DC"/>
    <w:rsid w:val="000A45D0"/>
    <w:rsid w:val="000A576F"/>
    <w:rsid w:val="000A6825"/>
    <w:rsid w:val="000A6DDA"/>
    <w:rsid w:val="000B081A"/>
    <w:rsid w:val="000B378C"/>
    <w:rsid w:val="000B7D1B"/>
    <w:rsid w:val="000D703F"/>
    <w:rsid w:val="000D7BA6"/>
    <w:rsid w:val="000E6C41"/>
    <w:rsid w:val="000F095D"/>
    <w:rsid w:val="001027CA"/>
    <w:rsid w:val="00106817"/>
    <w:rsid w:val="00110097"/>
    <w:rsid w:val="00110B46"/>
    <w:rsid w:val="00113D64"/>
    <w:rsid w:val="00114D60"/>
    <w:rsid w:val="001171A7"/>
    <w:rsid w:val="00134854"/>
    <w:rsid w:val="0014656E"/>
    <w:rsid w:val="00162578"/>
    <w:rsid w:val="001645AF"/>
    <w:rsid w:val="00176B06"/>
    <w:rsid w:val="00176DC7"/>
    <w:rsid w:val="00177A68"/>
    <w:rsid w:val="00186561"/>
    <w:rsid w:val="00194797"/>
    <w:rsid w:val="001972C6"/>
    <w:rsid w:val="001A0C54"/>
    <w:rsid w:val="001A26CB"/>
    <w:rsid w:val="001A61E0"/>
    <w:rsid w:val="001A7735"/>
    <w:rsid w:val="001B3D6F"/>
    <w:rsid w:val="001B4D72"/>
    <w:rsid w:val="001B5605"/>
    <w:rsid w:val="001B6B08"/>
    <w:rsid w:val="001C13D8"/>
    <w:rsid w:val="001C18C2"/>
    <w:rsid w:val="001C4094"/>
    <w:rsid w:val="001C58D3"/>
    <w:rsid w:val="001D26AC"/>
    <w:rsid w:val="001E104A"/>
    <w:rsid w:val="001F2110"/>
    <w:rsid w:val="00204F24"/>
    <w:rsid w:val="00212882"/>
    <w:rsid w:val="00215238"/>
    <w:rsid w:val="00217F13"/>
    <w:rsid w:val="00221706"/>
    <w:rsid w:val="0023544A"/>
    <w:rsid w:val="00240BB9"/>
    <w:rsid w:val="00241824"/>
    <w:rsid w:val="00244B7B"/>
    <w:rsid w:val="002466C2"/>
    <w:rsid w:val="00252132"/>
    <w:rsid w:val="00256BD1"/>
    <w:rsid w:val="0026042F"/>
    <w:rsid w:val="00261B93"/>
    <w:rsid w:val="00264820"/>
    <w:rsid w:val="002726C1"/>
    <w:rsid w:val="00274856"/>
    <w:rsid w:val="0028489C"/>
    <w:rsid w:val="0029229B"/>
    <w:rsid w:val="00297C8B"/>
    <w:rsid w:val="002A6516"/>
    <w:rsid w:val="002B57C6"/>
    <w:rsid w:val="002B6501"/>
    <w:rsid w:val="002B69A3"/>
    <w:rsid w:val="002B7C5C"/>
    <w:rsid w:val="002C2395"/>
    <w:rsid w:val="002C34C3"/>
    <w:rsid w:val="002C545B"/>
    <w:rsid w:val="002C6946"/>
    <w:rsid w:val="002C7CE6"/>
    <w:rsid w:val="002D07C9"/>
    <w:rsid w:val="002D7F3E"/>
    <w:rsid w:val="002E401A"/>
    <w:rsid w:val="002E763F"/>
    <w:rsid w:val="002F1695"/>
    <w:rsid w:val="002F1F8C"/>
    <w:rsid w:val="002F3A1F"/>
    <w:rsid w:val="002F3A90"/>
    <w:rsid w:val="00302CC8"/>
    <w:rsid w:val="003050B8"/>
    <w:rsid w:val="003122A8"/>
    <w:rsid w:val="00315761"/>
    <w:rsid w:val="00316C82"/>
    <w:rsid w:val="00321781"/>
    <w:rsid w:val="00331941"/>
    <w:rsid w:val="0033404B"/>
    <w:rsid w:val="003418CE"/>
    <w:rsid w:val="00347E42"/>
    <w:rsid w:val="00350FED"/>
    <w:rsid w:val="003645F7"/>
    <w:rsid w:val="0036480A"/>
    <w:rsid w:val="0036554A"/>
    <w:rsid w:val="00366A02"/>
    <w:rsid w:val="00366D06"/>
    <w:rsid w:val="00367F35"/>
    <w:rsid w:val="003753B4"/>
    <w:rsid w:val="003837B3"/>
    <w:rsid w:val="0038479A"/>
    <w:rsid w:val="0038652C"/>
    <w:rsid w:val="0038768F"/>
    <w:rsid w:val="003A5A90"/>
    <w:rsid w:val="003A65B6"/>
    <w:rsid w:val="003B5269"/>
    <w:rsid w:val="003C0779"/>
    <w:rsid w:val="003C568C"/>
    <w:rsid w:val="003C7EB8"/>
    <w:rsid w:val="003D1096"/>
    <w:rsid w:val="003E6551"/>
    <w:rsid w:val="003F18B9"/>
    <w:rsid w:val="003F4539"/>
    <w:rsid w:val="003F4C3B"/>
    <w:rsid w:val="003F7AD2"/>
    <w:rsid w:val="004005CD"/>
    <w:rsid w:val="00400B59"/>
    <w:rsid w:val="00401DBE"/>
    <w:rsid w:val="0041152C"/>
    <w:rsid w:val="004150FD"/>
    <w:rsid w:val="00416453"/>
    <w:rsid w:val="00425967"/>
    <w:rsid w:val="00441A91"/>
    <w:rsid w:val="0044640A"/>
    <w:rsid w:val="0045321C"/>
    <w:rsid w:val="00463413"/>
    <w:rsid w:val="00464DFA"/>
    <w:rsid w:val="00473D55"/>
    <w:rsid w:val="004743A2"/>
    <w:rsid w:val="00481AEC"/>
    <w:rsid w:val="00482EF7"/>
    <w:rsid w:val="004846EA"/>
    <w:rsid w:val="0049298E"/>
    <w:rsid w:val="00494AC0"/>
    <w:rsid w:val="0049663E"/>
    <w:rsid w:val="004A2A5C"/>
    <w:rsid w:val="004B2E26"/>
    <w:rsid w:val="004C0A73"/>
    <w:rsid w:val="004C0D4E"/>
    <w:rsid w:val="004C32F4"/>
    <w:rsid w:val="004D0805"/>
    <w:rsid w:val="004D2096"/>
    <w:rsid w:val="004D253E"/>
    <w:rsid w:val="004D36BB"/>
    <w:rsid w:val="004D46A9"/>
    <w:rsid w:val="004D6137"/>
    <w:rsid w:val="004D6195"/>
    <w:rsid w:val="004D7657"/>
    <w:rsid w:val="004E4F56"/>
    <w:rsid w:val="00500E1D"/>
    <w:rsid w:val="0050451A"/>
    <w:rsid w:val="005178D1"/>
    <w:rsid w:val="00525DE0"/>
    <w:rsid w:val="00526043"/>
    <w:rsid w:val="005347A5"/>
    <w:rsid w:val="005415A0"/>
    <w:rsid w:val="00542696"/>
    <w:rsid w:val="00542BE2"/>
    <w:rsid w:val="0055466A"/>
    <w:rsid w:val="00556465"/>
    <w:rsid w:val="00562174"/>
    <w:rsid w:val="005855B0"/>
    <w:rsid w:val="00587F06"/>
    <w:rsid w:val="00592418"/>
    <w:rsid w:val="005A2A19"/>
    <w:rsid w:val="005B41A0"/>
    <w:rsid w:val="005B57E7"/>
    <w:rsid w:val="005B603A"/>
    <w:rsid w:val="005C18D4"/>
    <w:rsid w:val="005C62DA"/>
    <w:rsid w:val="005C68BE"/>
    <w:rsid w:val="005C6EEF"/>
    <w:rsid w:val="005D0976"/>
    <w:rsid w:val="005D2EA9"/>
    <w:rsid w:val="005D4412"/>
    <w:rsid w:val="005D4E0C"/>
    <w:rsid w:val="005D68A5"/>
    <w:rsid w:val="005D69FA"/>
    <w:rsid w:val="005D7CC8"/>
    <w:rsid w:val="005E21C0"/>
    <w:rsid w:val="005E2E2D"/>
    <w:rsid w:val="005F3F83"/>
    <w:rsid w:val="005F4DB3"/>
    <w:rsid w:val="00601D4E"/>
    <w:rsid w:val="006033FE"/>
    <w:rsid w:val="00612FCD"/>
    <w:rsid w:val="00615BD2"/>
    <w:rsid w:val="00616F87"/>
    <w:rsid w:val="006257BA"/>
    <w:rsid w:val="00627A1E"/>
    <w:rsid w:val="0063143C"/>
    <w:rsid w:val="00632DC9"/>
    <w:rsid w:val="00634272"/>
    <w:rsid w:val="006354B5"/>
    <w:rsid w:val="0063639A"/>
    <w:rsid w:val="006407B6"/>
    <w:rsid w:val="006437AF"/>
    <w:rsid w:val="006465F3"/>
    <w:rsid w:val="00647FCD"/>
    <w:rsid w:val="0065018D"/>
    <w:rsid w:val="00652AC7"/>
    <w:rsid w:val="0065382D"/>
    <w:rsid w:val="0066298C"/>
    <w:rsid w:val="00664991"/>
    <w:rsid w:val="006701F4"/>
    <w:rsid w:val="00682461"/>
    <w:rsid w:val="0068310C"/>
    <w:rsid w:val="006848F6"/>
    <w:rsid w:val="0068602B"/>
    <w:rsid w:val="00687DC2"/>
    <w:rsid w:val="006907C8"/>
    <w:rsid w:val="006945FC"/>
    <w:rsid w:val="00696F54"/>
    <w:rsid w:val="006A616A"/>
    <w:rsid w:val="006A6B63"/>
    <w:rsid w:val="006B0C89"/>
    <w:rsid w:val="006B0CDD"/>
    <w:rsid w:val="006B3586"/>
    <w:rsid w:val="006B3FA0"/>
    <w:rsid w:val="006B5CAE"/>
    <w:rsid w:val="006B6F03"/>
    <w:rsid w:val="006C04BD"/>
    <w:rsid w:val="006C3804"/>
    <w:rsid w:val="006C7CEA"/>
    <w:rsid w:val="006D6789"/>
    <w:rsid w:val="006E1926"/>
    <w:rsid w:val="006E2AB9"/>
    <w:rsid w:val="006E2E7C"/>
    <w:rsid w:val="006E7962"/>
    <w:rsid w:val="006F3F04"/>
    <w:rsid w:val="006F7DA7"/>
    <w:rsid w:val="00702163"/>
    <w:rsid w:val="0072087C"/>
    <w:rsid w:val="00721B65"/>
    <w:rsid w:val="007222FA"/>
    <w:rsid w:val="007319D2"/>
    <w:rsid w:val="0073315C"/>
    <w:rsid w:val="00740D15"/>
    <w:rsid w:val="00742774"/>
    <w:rsid w:val="007448B0"/>
    <w:rsid w:val="00753419"/>
    <w:rsid w:val="007578AE"/>
    <w:rsid w:val="00761507"/>
    <w:rsid w:val="00765E60"/>
    <w:rsid w:val="007666D2"/>
    <w:rsid w:val="00772465"/>
    <w:rsid w:val="00777ACA"/>
    <w:rsid w:val="00780364"/>
    <w:rsid w:val="00784E7E"/>
    <w:rsid w:val="007910FC"/>
    <w:rsid w:val="007940B7"/>
    <w:rsid w:val="00795703"/>
    <w:rsid w:val="0079715A"/>
    <w:rsid w:val="007A0832"/>
    <w:rsid w:val="007A28D0"/>
    <w:rsid w:val="007C5367"/>
    <w:rsid w:val="007C55A5"/>
    <w:rsid w:val="007C5755"/>
    <w:rsid w:val="007D010B"/>
    <w:rsid w:val="007D168D"/>
    <w:rsid w:val="007D1C51"/>
    <w:rsid w:val="007D4049"/>
    <w:rsid w:val="007E55E3"/>
    <w:rsid w:val="007E5F2C"/>
    <w:rsid w:val="007E66C5"/>
    <w:rsid w:val="007F4211"/>
    <w:rsid w:val="00805D78"/>
    <w:rsid w:val="00810089"/>
    <w:rsid w:val="00817C68"/>
    <w:rsid w:val="0082222D"/>
    <w:rsid w:val="008300FA"/>
    <w:rsid w:val="00834891"/>
    <w:rsid w:val="008454D2"/>
    <w:rsid w:val="0084698B"/>
    <w:rsid w:val="008473FE"/>
    <w:rsid w:val="00851003"/>
    <w:rsid w:val="008531C8"/>
    <w:rsid w:val="008537DB"/>
    <w:rsid w:val="00856D22"/>
    <w:rsid w:val="00860D18"/>
    <w:rsid w:val="008664AE"/>
    <w:rsid w:val="008668EF"/>
    <w:rsid w:val="008712D7"/>
    <w:rsid w:val="00875A73"/>
    <w:rsid w:val="00880486"/>
    <w:rsid w:val="00880E7E"/>
    <w:rsid w:val="00881A3C"/>
    <w:rsid w:val="008844C6"/>
    <w:rsid w:val="00886127"/>
    <w:rsid w:val="00886D04"/>
    <w:rsid w:val="008875B1"/>
    <w:rsid w:val="00887B11"/>
    <w:rsid w:val="00892C62"/>
    <w:rsid w:val="008979AA"/>
    <w:rsid w:val="008A06E2"/>
    <w:rsid w:val="008A6E63"/>
    <w:rsid w:val="008B1623"/>
    <w:rsid w:val="008B2F18"/>
    <w:rsid w:val="008C011D"/>
    <w:rsid w:val="008C0E42"/>
    <w:rsid w:val="008C3D61"/>
    <w:rsid w:val="008D4751"/>
    <w:rsid w:val="008D4EE9"/>
    <w:rsid w:val="008F3CB6"/>
    <w:rsid w:val="008F671F"/>
    <w:rsid w:val="008F678C"/>
    <w:rsid w:val="008F6931"/>
    <w:rsid w:val="009041E3"/>
    <w:rsid w:val="009112A2"/>
    <w:rsid w:val="0091365D"/>
    <w:rsid w:val="00914924"/>
    <w:rsid w:val="00917C56"/>
    <w:rsid w:val="00923C9D"/>
    <w:rsid w:val="0092459D"/>
    <w:rsid w:val="009246D3"/>
    <w:rsid w:val="009321E4"/>
    <w:rsid w:val="00933660"/>
    <w:rsid w:val="00943ECA"/>
    <w:rsid w:val="0094508F"/>
    <w:rsid w:val="00945380"/>
    <w:rsid w:val="00950722"/>
    <w:rsid w:val="0095253F"/>
    <w:rsid w:val="00952A2A"/>
    <w:rsid w:val="00955A3F"/>
    <w:rsid w:val="0095724B"/>
    <w:rsid w:val="00962B4D"/>
    <w:rsid w:val="0096694A"/>
    <w:rsid w:val="00984F8C"/>
    <w:rsid w:val="009859CB"/>
    <w:rsid w:val="00990190"/>
    <w:rsid w:val="00995DFF"/>
    <w:rsid w:val="009A415D"/>
    <w:rsid w:val="009A4E66"/>
    <w:rsid w:val="009A61B5"/>
    <w:rsid w:val="009A6701"/>
    <w:rsid w:val="009B5AC7"/>
    <w:rsid w:val="009D7CB3"/>
    <w:rsid w:val="009E1092"/>
    <w:rsid w:val="009E3143"/>
    <w:rsid w:val="009F11EA"/>
    <w:rsid w:val="009F4FA5"/>
    <w:rsid w:val="009F5133"/>
    <w:rsid w:val="00A03C51"/>
    <w:rsid w:val="00A146F5"/>
    <w:rsid w:val="00A3079A"/>
    <w:rsid w:val="00A32075"/>
    <w:rsid w:val="00A3256D"/>
    <w:rsid w:val="00A32FD4"/>
    <w:rsid w:val="00A34897"/>
    <w:rsid w:val="00A35176"/>
    <w:rsid w:val="00A40415"/>
    <w:rsid w:val="00A414E6"/>
    <w:rsid w:val="00A41A5D"/>
    <w:rsid w:val="00A475BF"/>
    <w:rsid w:val="00A51672"/>
    <w:rsid w:val="00A53D39"/>
    <w:rsid w:val="00A53F29"/>
    <w:rsid w:val="00A55B2E"/>
    <w:rsid w:val="00A57144"/>
    <w:rsid w:val="00A57BFF"/>
    <w:rsid w:val="00A604F4"/>
    <w:rsid w:val="00A620E5"/>
    <w:rsid w:val="00A7658D"/>
    <w:rsid w:val="00A777D7"/>
    <w:rsid w:val="00A84614"/>
    <w:rsid w:val="00A86A79"/>
    <w:rsid w:val="00A86E6E"/>
    <w:rsid w:val="00A95BC1"/>
    <w:rsid w:val="00A97DA1"/>
    <w:rsid w:val="00AA53BA"/>
    <w:rsid w:val="00AB7C45"/>
    <w:rsid w:val="00AC379E"/>
    <w:rsid w:val="00AC3BC9"/>
    <w:rsid w:val="00AC5DEF"/>
    <w:rsid w:val="00AD058E"/>
    <w:rsid w:val="00AD4058"/>
    <w:rsid w:val="00AE5EE8"/>
    <w:rsid w:val="00AE69D0"/>
    <w:rsid w:val="00B00829"/>
    <w:rsid w:val="00B00C76"/>
    <w:rsid w:val="00B00CCB"/>
    <w:rsid w:val="00B01EFE"/>
    <w:rsid w:val="00B07F9B"/>
    <w:rsid w:val="00B10959"/>
    <w:rsid w:val="00B2109A"/>
    <w:rsid w:val="00B22BBD"/>
    <w:rsid w:val="00B253CC"/>
    <w:rsid w:val="00B25FB6"/>
    <w:rsid w:val="00B263B2"/>
    <w:rsid w:val="00B26AF2"/>
    <w:rsid w:val="00B30445"/>
    <w:rsid w:val="00B30F56"/>
    <w:rsid w:val="00B36CF3"/>
    <w:rsid w:val="00B468CB"/>
    <w:rsid w:val="00B52A2B"/>
    <w:rsid w:val="00B559F4"/>
    <w:rsid w:val="00B64778"/>
    <w:rsid w:val="00B726E7"/>
    <w:rsid w:val="00B75223"/>
    <w:rsid w:val="00B816A4"/>
    <w:rsid w:val="00B83C08"/>
    <w:rsid w:val="00B901F0"/>
    <w:rsid w:val="00B912C3"/>
    <w:rsid w:val="00BA4EBD"/>
    <w:rsid w:val="00BA5E83"/>
    <w:rsid w:val="00BA6465"/>
    <w:rsid w:val="00BB706C"/>
    <w:rsid w:val="00BC0EB6"/>
    <w:rsid w:val="00BD6356"/>
    <w:rsid w:val="00BD7A70"/>
    <w:rsid w:val="00BE1FFD"/>
    <w:rsid w:val="00BE2D18"/>
    <w:rsid w:val="00BE5D61"/>
    <w:rsid w:val="00BE7883"/>
    <w:rsid w:val="00BF16E9"/>
    <w:rsid w:val="00BF4A77"/>
    <w:rsid w:val="00C01F51"/>
    <w:rsid w:val="00C16C80"/>
    <w:rsid w:val="00C1794D"/>
    <w:rsid w:val="00C20224"/>
    <w:rsid w:val="00C23F92"/>
    <w:rsid w:val="00C25F3A"/>
    <w:rsid w:val="00C35392"/>
    <w:rsid w:val="00C44859"/>
    <w:rsid w:val="00C44ACA"/>
    <w:rsid w:val="00C4735A"/>
    <w:rsid w:val="00C47E77"/>
    <w:rsid w:val="00C735D5"/>
    <w:rsid w:val="00C73AEF"/>
    <w:rsid w:val="00C75541"/>
    <w:rsid w:val="00C851AC"/>
    <w:rsid w:val="00C87C61"/>
    <w:rsid w:val="00C87E9A"/>
    <w:rsid w:val="00CA159A"/>
    <w:rsid w:val="00CA29D5"/>
    <w:rsid w:val="00CA32C5"/>
    <w:rsid w:val="00CA3D8A"/>
    <w:rsid w:val="00CA5969"/>
    <w:rsid w:val="00CA785F"/>
    <w:rsid w:val="00CB3455"/>
    <w:rsid w:val="00CB55AA"/>
    <w:rsid w:val="00CC1240"/>
    <w:rsid w:val="00CC4A42"/>
    <w:rsid w:val="00CD40A9"/>
    <w:rsid w:val="00CD5899"/>
    <w:rsid w:val="00CD6A6D"/>
    <w:rsid w:val="00CE1DC8"/>
    <w:rsid w:val="00CF5026"/>
    <w:rsid w:val="00CF69EC"/>
    <w:rsid w:val="00D023BE"/>
    <w:rsid w:val="00D0527D"/>
    <w:rsid w:val="00D06509"/>
    <w:rsid w:val="00D22BBE"/>
    <w:rsid w:val="00D27574"/>
    <w:rsid w:val="00D279FA"/>
    <w:rsid w:val="00D31B3E"/>
    <w:rsid w:val="00D33495"/>
    <w:rsid w:val="00D36487"/>
    <w:rsid w:val="00D370CA"/>
    <w:rsid w:val="00D40FE3"/>
    <w:rsid w:val="00D46AFF"/>
    <w:rsid w:val="00D474B6"/>
    <w:rsid w:val="00D561E8"/>
    <w:rsid w:val="00D735BE"/>
    <w:rsid w:val="00D76550"/>
    <w:rsid w:val="00D82008"/>
    <w:rsid w:val="00D8428A"/>
    <w:rsid w:val="00D842DD"/>
    <w:rsid w:val="00D9767B"/>
    <w:rsid w:val="00DA59C3"/>
    <w:rsid w:val="00DA5D34"/>
    <w:rsid w:val="00DB499D"/>
    <w:rsid w:val="00DC2C60"/>
    <w:rsid w:val="00DC363B"/>
    <w:rsid w:val="00DD1D95"/>
    <w:rsid w:val="00DE306A"/>
    <w:rsid w:val="00DE4C10"/>
    <w:rsid w:val="00DF17BF"/>
    <w:rsid w:val="00DF1820"/>
    <w:rsid w:val="00DF3B3D"/>
    <w:rsid w:val="00DF5CD9"/>
    <w:rsid w:val="00DF6AE8"/>
    <w:rsid w:val="00DF795A"/>
    <w:rsid w:val="00E00FAC"/>
    <w:rsid w:val="00E0476D"/>
    <w:rsid w:val="00E12E51"/>
    <w:rsid w:val="00E17C14"/>
    <w:rsid w:val="00E203A5"/>
    <w:rsid w:val="00E46BEF"/>
    <w:rsid w:val="00E54050"/>
    <w:rsid w:val="00E56881"/>
    <w:rsid w:val="00E57EB7"/>
    <w:rsid w:val="00E6087C"/>
    <w:rsid w:val="00E60AE1"/>
    <w:rsid w:val="00E67013"/>
    <w:rsid w:val="00E6738E"/>
    <w:rsid w:val="00E750D8"/>
    <w:rsid w:val="00E81910"/>
    <w:rsid w:val="00E863A2"/>
    <w:rsid w:val="00E87625"/>
    <w:rsid w:val="00E91C41"/>
    <w:rsid w:val="00E92165"/>
    <w:rsid w:val="00E92DBA"/>
    <w:rsid w:val="00E9582F"/>
    <w:rsid w:val="00EA2BC9"/>
    <w:rsid w:val="00EA7C2C"/>
    <w:rsid w:val="00EB2C9C"/>
    <w:rsid w:val="00EB6659"/>
    <w:rsid w:val="00EC612D"/>
    <w:rsid w:val="00EC7BBD"/>
    <w:rsid w:val="00ED0911"/>
    <w:rsid w:val="00ED730F"/>
    <w:rsid w:val="00ED7595"/>
    <w:rsid w:val="00EF42AB"/>
    <w:rsid w:val="00F05575"/>
    <w:rsid w:val="00F1346A"/>
    <w:rsid w:val="00F1449E"/>
    <w:rsid w:val="00F15C00"/>
    <w:rsid w:val="00F253F1"/>
    <w:rsid w:val="00F30784"/>
    <w:rsid w:val="00F3526F"/>
    <w:rsid w:val="00F364FB"/>
    <w:rsid w:val="00F37A7F"/>
    <w:rsid w:val="00F40DE4"/>
    <w:rsid w:val="00F41632"/>
    <w:rsid w:val="00F4321D"/>
    <w:rsid w:val="00F47368"/>
    <w:rsid w:val="00F60F1A"/>
    <w:rsid w:val="00F635EB"/>
    <w:rsid w:val="00F6731E"/>
    <w:rsid w:val="00F677D7"/>
    <w:rsid w:val="00F82F80"/>
    <w:rsid w:val="00F83E2E"/>
    <w:rsid w:val="00F86525"/>
    <w:rsid w:val="00F87F27"/>
    <w:rsid w:val="00F90D45"/>
    <w:rsid w:val="00F91EB2"/>
    <w:rsid w:val="00F96105"/>
    <w:rsid w:val="00F96BC3"/>
    <w:rsid w:val="00FA5217"/>
    <w:rsid w:val="00FB0EA4"/>
    <w:rsid w:val="00FB6673"/>
    <w:rsid w:val="00FB67DD"/>
    <w:rsid w:val="00FC213D"/>
    <w:rsid w:val="00FC30AA"/>
    <w:rsid w:val="00FC4239"/>
    <w:rsid w:val="00FC7C3C"/>
    <w:rsid w:val="00FD1380"/>
    <w:rsid w:val="00FD38A0"/>
    <w:rsid w:val="00FD5AA0"/>
    <w:rsid w:val="00FD6F8C"/>
    <w:rsid w:val="00FD701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A46CA-6C24-40E3-A2FF-F4FC4A6A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6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4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21781"/>
    <w:rPr>
      <w:color w:val="0000FF"/>
      <w:u w:val="single"/>
    </w:rPr>
  </w:style>
  <w:style w:type="paragraph" w:styleId="AralkYok">
    <w:name w:val="No Spacing"/>
    <w:uiPriority w:val="1"/>
    <w:qFormat/>
    <w:rsid w:val="006437AF"/>
    <w:pPr>
      <w:spacing w:after="0" w:line="240" w:lineRule="auto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D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E0C"/>
  </w:style>
  <w:style w:type="paragraph" w:styleId="Altbilgi">
    <w:name w:val="footer"/>
    <w:basedOn w:val="Normal"/>
    <w:link w:val="AltbilgiChar"/>
    <w:uiPriority w:val="99"/>
    <w:unhideWhenUsed/>
    <w:rsid w:val="005D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E0C"/>
  </w:style>
  <w:style w:type="paragraph" w:customStyle="1" w:styleId="Default">
    <w:name w:val="Default"/>
    <w:rsid w:val="00B75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ubitak.gov.tr/tr/yarismalar/icerik-lise-ogrencileri-arastirma-projeleri-yarisma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talyaarge.meb.gov.t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09CC-3195-424E-B3C1-EB94CA3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14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AntM</dc:creator>
  <cp:lastModifiedBy>NesrinHULUR</cp:lastModifiedBy>
  <cp:revision>63</cp:revision>
  <cp:lastPrinted>2019-10-21T09:07:00Z</cp:lastPrinted>
  <dcterms:created xsi:type="dcterms:W3CDTF">2019-01-08T14:44:00Z</dcterms:created>
  <dcterms:modified xsi:type="dcterms:W3CDTF">2019-12-20T08:44:00Z</dcterms:modified>
</cp:coreProperties>
</file>